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5" w:type="dxa"/>
        <w:tblLayout w:type="fixed"/>
        <w:tblCellMar>
          <w:left w:w="0" w:type="dxa"/>
          <w:right w:w="0" w:type="dxa"/>
        </w:tblCellMar>
        <w:tblLook w:val="01E0" w:firstRow="1" w:lastRow="1" w:firstColumn="1" w:lastColumn="1" w:noHBand="0" w:noVBand="0"/>
      </w:tblPr>
      <w:tblGrid>
        <w:gridCol w:w="4781"/>
        <w:gridCol w:w="4875"/>
      </w:tblGrid>
      <w:tr w:rsidR="002823DC">
        <w:trPr>
          <w:trHeight w:val="1184"/>
        </w:trPr>
        <w:tc>
          <w:tcPr>
            <w:tcW w:w="4781" w:type="dxa"/>
          </w:tcPr>
          <w:p w:rsidR="002823DC" w:rsidRDefault="0058084D">
            <w:pPr>
              <w:pStyle w:val="TableParagraph"/>
              <w:spacing w:line="287" w:lineRule="exact"/>
              <w:ind w:left="110" w:right="36"/>
              <w:rPr>
                <w:sz w:val="26"/>
              </w:rPr>
            </w:pPr>
            <w:bookmarkStart w:id="0" w:name="_GoBack"/>
            <w:bookmarkEnd w:id="0"/>
            <w:r>
              <w:rPr>
                <w:sz w:val="26"/>
              </w:rPr>
              <w:t>SỞ GD&amp;ĐT TP.HCM</w:t>
            </w:r>
          </w:p>
          <w:p w:rsidR="002823DC" w:rsidRDefault="0058084D">
            <w:pPr>
              <w:pStyle w:val="TableParagraph"/>
              <w:spacing w:before="150"/>
              <w:ind w:left="112" w:right="36"/>
              <w:rPr>
                <w:sz w:val="26"/>
              </w:rPr>
            </w:pPr>
            <w:r>
              <w:rPr>
                <w:sz w:val="26"/>
              </w:rPr>
              <w:t>TRƢỜNG THPT DƢƠNG VĂN DƢƠNG</w:t>
            </w:r>
          </w:p>
        </w:tc>
        <w:tc>
          <w:tcPr>
            <w:tcW w:w="4875" w:type="dxa"/>
          </w:tcPr>
          <w:p w:rsidR="002823DC" w:rsidRDefault="0058084D">
            <w:pPr>
              <w:pStyle w:val="TableParagraph"/>
              <w:spacing w:line="360" w:lineRule="auto"/>
              <w:ind w:right="177"/>
              <w:rPr>
                <w:sz w:val="26"/>
              </w:rPr>
            </w:pPr>
            <w:r>
              <w:rPr>
                <w:sz w:val="26"/>
              </w:rPr>
              <w:t>ĐỀ THI HỌC KÌ I NĂM HỌC 2015 - 2016 MÔN: NGỮ VĂN - LỚP 10</w:t>
            </w:r>
          </w:p>
          <w:p w:rsidR="002823DC" w:rsidRDefault="0058084D">
            <w:pPr>
              <w:pStyle w:val="TableParagraph"/>
              <w:spacing w:line="279" w:lineRule="exact"/>
              <w:ind w:right="177"/>
              <w:rPr>
                <w:i/>
                <w:sz w:val="26"/>
              </w:rPr>
            </w:pPr>
            <w:r>
              <w:rPr>
                <w:i/>
                <w:sz w:val="26"/>
              </w:rPr>
              <w:t>Thời gian làm bài: 90 phút</w:t>
            </w:r>
          </w:p>
        </w:tc>
      </w:tr>
    </w:tbl>
    <w:p w:rsidR="002823DC" w:rsidRDefault="002823DC">
      <w:pPr>
        <w:pStyle w:val="BodyText"/>
        <w:spacing w:before="5"/>
        <w:ind w:left="0"/>
        <w:rPr>
          <w:sz w:val="6"/>
        </w:rPr>
      </w:pPr>
    </w:p>
    <w:p w:rsidR="002823DC" w:rsidRDefault="0058084D">
      <w:pPr>
        <w:pStyle w:val="Heading1"/>
        <w:numPr>
          <w:ilvl w:val="0"/>
          <w:numId w:val="7"/>
        </w:numPr>
        <w:tabs>
          <w:tab w:val="left" w:pos="447"/>
        </w:tabs>
        <w:spacing w:before="88"/>
        <w:ind w:hanging="230"/>
      </w:pPr>
      <w:r>
        <w:t>PHẦN ĐỌC HIỂU (2,0</w:t>
      </w:r>
      <w:r>
        <w:rPr>
          <w:spacing w:val="1"/>
        </w:rPr>
        <w:t xml:space="preserve"> </w:t>
      </w:r>
      <w:r>
        <w:t>điểm)</w:t>
      </w:r>
    </w:p>
    <w:p w:rsidR="002823DC" w:rsidRDefault="0058084D">
      <w:pPr>
        <w:pStyle w:val="BodyText"/>
        <w:spacing w:before="143"/>
      </w:pPr>
      <w:r>
        <w:t>Xác định và nêu ý nghĩa nghệ thuật của việc sử dụng biện pháp tu từ trong bài ca dao sau:</w:t>
      </w:r>
    </w:p>
    <w:p w:rsidR="002823DC" w:rsidRDefault="0058084D">
      <w:pPr>
        <w:spacing w:before="150"/>
        <w:ind w:left="2858" w:right="2936"/>
        <w:jc w:val="center"/>
        <w:rPr>
          <w:i/>
          <w:sz w:val="26"/>
        </w:rPr>
      </w:pPr>
      <w:r>
        <w:rPr>
          <w:i/>
          <w:sz w:val="26"/>
        </w:rPr>
        <w:t>Gió đưa cây cải về trời,</w:t>
      </w:r>
    </w:p>
    <w:p w:rsidR="002823DC" w:rsidRDefault="0058084D">
      <w:pPr>
        <w:spacing w:before="147"/>
        <w:ind w:left="2856" w:right="2936"/>
        <w:jc w:val="center"/>
        <w:rPr>
          <w:i/>
          <w:sz w:val="26"/>
        </w:rPr>
      </w:pPr>
      <w:r>
        <w:rPr>
          <w:i/>
          <w:sz w:val="26"/>
        </w:rPr>
        <w:t>Rau răm ở lại chịu đời đắng cay.</w:t>
      </w:r>
    </w:p>
    <w:p w:rsidR="002823DC" w:rsidRDefault="0058084D">
      <w:pPr>
        <w:pStyle w:val="Heading1"/>
        <w:numPr>
          <w:ilvl w:val="0"/>
          <w:numId w:val="7"/>
        </w:numPr>
        <w:tabs>
          <w:tab w:val="left" w:pos="548"/>
        </w:tabs>
        <w:spacing w:line="360" w:lineRule="auto"/>
        <w:ind w:left="216" w:right="6163" w:firstLine="0"/>
      </w:pPr>
      <w:r>
        <w:t>PHẦN LÀM VĂN (8,0</w:t>
      </w:r>
      <w:r>
        <w:rPr>
          <w:spacing w:val="-14"/>
        </w:rPr>
        <w:t xml:space="preserve"> </w:t>
      </w:r>
      <w:r>
        <w:t>điểm) Câu 1 (3,0</w:t>
      </w:r>
      <w:r>
        <w:rPr>
          <w:spacing w:val="-4"/>
        </w:rPr>
        <w:t xml:space="preserve"> </w:t>
      </w:r>
      <w:r>
        <w:t>điểm)</w:t>
      </w:r>
    </w:p>
    <w:p w:rsidR="002823DC" w:rsidRDefault="0058084D">
      <w:pPr>
        <w:pStyle w:val="BodyText"/>
        <w:spacing w:before="2" w:line="396" w:lineRule="auto"/>
      </w:pPr>
      <w:r>
        <w:t>Tình mẫu tử là một trong những tình cảm cao quý và thiêng liêng có trong mỗi con ngƣời Việt Nam. Anh (chị) hãy viết bài văn trình bày suy nghĩ của mình về tình cảm nói trên.</w:t>
      </w:r>
    </w:p>
    <w:p w:rsidR="002823DC" w:rsidRDefault="0058084D">
      <w:pPr>
        <w:pStyle w:val="Heading1"/>
        <w:spacing w:before="0" w:line="296" w:lineRule="exact"/>
        <w:ind w:left="216" w:firstLine="0"/>
      </w:pPr>
      <w:r>
        <w:t>Câu 2 (5,0 điểm)</w:t>
      </w:r>
    </w:p>
    <w:p w:rsidR="002823DC" w:rsidRDefault="0058084D">
      <w:pPr>
        <w:pStyle w:val="BodyText"/>
        <w:spacing w:before="142" w:line="360" w:lineRule="auto"/>
        <w:ind w:right="277"/>
      </w:pPr>
      <w:r>
        <w:t xml:space="preserve">Phân tích bài thơ “Tỏ lòng” của Phạm Ngũ Lão. Qua bài thơ, trình </w:t>
      </w:r>
      <w:r>
        <w:t>bày suy nghĩ của anh (chị) về lý tƣởng sống của thanh niên ngày nay.</w:t>
      </w:r>
    </w:p>
    <w:p w:rsidR="002823DC" w:rsidRDefault="0058084D">
      <w:pPr>
        <w:spacing w:before="1"/>
        <w:ind w:left="2856" w:right="2936"/>
        <w:jc w:val="center"/>
        <w:rPr>
          <w:i/>
          <w:sz w:val="26"/>
        </w:rPr>
      </w:pPr>
      <w:r>
        <w:rPr>
          <w:i/>
          <w:sz w:val="26"/>
        </w:rPr>
        <w:t>------</w:t>
      </w:r>
      <w:r>
        <w:rPr>
          <w:b/>
          <w:i/>
          <w:sz w:val="26"/>
        </w:rPr>
        <w:t>Hết</w:t>
      </w:r>
      <w:r>
        <w:rPr>
          <w:i/>
          <w:sz w:val="26"/>
        </w:rPr>
        <w:t>------</w:t>
      </w:r>
    </w:p>
    <w:p w:rsidR="002823DC" w:rsidRDefault="0058084D">
      <w:pPr>
        <w:spacing w:before="150"/>
        <w:ind w:left="2860" w:right="2936"/>
        <w:jc w:val="center"/>
        <w:rPr>
          <w:i/>
          <w:sz w:val="26"/>
        </w:rPr>
      </w:pPr>
      <w:r>
        <w:rPr>
          <w:i/>
          <w:sz w:val="26"/>
        </w:rPr>
        <w:t>(Học sinh không được sử dụng tài liệu)</w:t>
      </w:r>
    </w:p>
    <w:p w:rsidR="002823DC" w:rsidRDefault="002823DC">
      <w:pPr>
        <w:jc w:val="center"/>
        <w:rPr>
          <w:sz w:val="26"/>
        </w:rPr>
        <w:sectPr w:rsidR="002823DC">
          <w:headerReference w:type="default" r:id="rId8"/>
          <w:type w:val="continuous"/>
          <w:pgSz w:w="12240" w:h="15840"/>
          <w:pgMar w:top="1660" w:right="1120" w:bottom="280" w:left="1200" w:header="718" w:footer="720" w:gutter="0"/>
          <w:cols w:space="720"/>
        </w:sectPr>
      </w:pPr>
    </w:p>
    <w:p w:rsidR="002823DC" w:rsidRDefault="002823DC">
      <w:pPr>
        <w:pStyle w:val="BodyText"/>
        <w:spacing w:before="0"/>
        <w:ind w:left="0"/>
        <w:rPr>
          <w:i/>
          <w:sz w:val="20"/>
        </w:rPr>
      </w:pPr>
    </w:p>
    <w:p w:rsidR="002823DC" w:rsidRDefault="002823DC">
      <w:pPr>
        <w:pStyle w:val="BodyText"/>
        <w:spacing w:before="5" w:after="1"/>
        <w:ind w:left="0"/>
        <w:rPr>
          <w:i/>
          <w:sz w:val="19"/>
        </w:rPr>
      </w:pPr>
    </w:p>
    <w:tbl>
      <w:tblPr>
        <w:tblW w:w="0" w:type="auto"/>
        <w:tblInd w:w="110" w:type="dxa"/>
        <w:tblLayout w:type="fixed"/>
        <w:tblCellMar>
          <w:left w:w="0" w:type="dxa"/>
          <w:right w:w="0" w:type="dxa"/>
        </w:tblCellMar>
        <w:tblLook w:val="01E0" w:firstRow="1" w:lastRow="1" w:firstColumn="1" w:lastColumn="1" w:noHBand="0" w:noVBand="0"/>
      </w:tblPr>
      <w:tblGrid>
        <w:gridCol w:w="5169"/>
        <w:gridCol w:w="3679"/>
      </w:tblGrid>
      <w:tr w:rsidR="002823DC">
        <w:trPr>
          <w:trHeight w:val="1184"/>
        </w:trPr>
        <w:tc>
          <w:tcPr>
            <w:tcW w:w="5169" w:type="dxa"/>
          </w:tcPr>
          <w:p w:rsidR="002823DC" w:rsidRDefault="0058084D">
            <w:pPr>
              <w:pStyle w:val="TableParagraph"/>
              <w:spacing w:line="287" w:lineRule="exact"/>
              <w:ind w:left="113" w:right="419"/>
              <w:rPr>
                <w:sz w:val="26"/>
              </w:rPr>
            </w:pPr>
            <w:r>
              <w:rPr>
                <w:sz w:val="26"/>
              </w:rPr>
              <w:t>SỞ GD&amp;ĐT TP.HCM</w:t>
            </w:r>
          </w:p>
          <w:p w:rsidR="002823DC" w:rsidRDefault="0058084D">
            <w:pPr>
              <w:pStyle w:val="TableParagraph"/>
              <w:spacing w:before="150"/>
              <w:ind w:left="113" w:right="423"/>
              <w:rPr>
                <w:sz w:val="26"/>
              </w:rPr>
            </w:pPr>
            <w:r>
              <w:rPr>
                <w:sz w:val="26"/>
              </w:rPr>
              <w:t>TRƢỜNG THPT DƢƠNG VĂN DƢƠNG</w:t>
            </w:r>
          </w:p>
        </w:tc>
        <w:tc>
          <w:tcPr>
            <w:tcW w:w="3679" w:type="dxa"/>
          </w:tcPr>
          <w:p w:rsidR="002823DC" w:rsidRDefault="0058084D">
            <w:pPr>
              <w:pStyle w:val="TableParagraph"/>
              <w:spacing w:line="360" w:lineRule="auto"/>
              <w:ind w:left="724" w:hanging="212"/>
              <w:jc w:val="left"/>
              <w:rPr>
                <w:sz w:val="26"/>
              </w:rPr>
            </w:pPr>
            <w:r>
              <w:rPr>
                <w:sz w:val="26"/>
              </w:rPr>
              <w:t>ĐÁP ÁN ĐỀ THI HỌC KÌ I NĂM HỌC 2015 - 2016</w:t>
            </w:r>
          </w:p>
          <w:p w:rsidR="002823DC" w:rsidRDefault="0058084D">
            <w:pPr>
              <w:pStyle w:val="TableParagraph"/>
              <w:spacing w:line="279" w:lineRule="exact"/>
              <w:ind w:left="511"/>
              <w:jc w:val="left"/>
              <w:rPr>
                <w:sz w:val="26"/>
              </w:rPr>
            </w:pPr>
            <w:r>
              <w:rPr>
                <w:sz w:val="26"/>
              </w:rPr>
              <w:t>MÔN: NGỮ VĂN - LỚP 10</w:t>
            </w:r>
          </w:p>
        </w:tc>
      </w:tr>
    </w:tbl>
    <w:p w:rsidR="002823DC" w:rsidRDefault="0058084D">
      <w:pPr>
        <w:pStyle w:val="Heading1"/>
        <w:numPr>
          <w:ilvl w:val="0"/>
          <w:numId w:val="6"/>
        </w:numPr>
        <w:tabs>
          <w:tab w:val="left" w:pos="447"/>
        </w:tabs>
        <w:ind w:hanging="230"/>
      </w:pPr>
      <w:r>
        <w:t>PHẦN ĐỌC HIỂU (2,0</w:t>
      </w:r>
      <w:r>
        <w:rPr>
          <w:spacing w:val="1"/>
        </w:rPr>
        <w:t xml:space="preserve"> </w:t>
      </w:r>
      <w:r>
        <w:t>điểm)</w:t>
      </w:r>
    </w:p>
    <w:p w:rsidR="002823DC" w:rsidRDefault="0058084D">
      <w:pPr>
        <w:pStyle w:val="ListParagraph"/>
        <w:numPr>
          <w:ilvl w:val="1"/>
          <w:numId w:val="6"/>
        </w:numPr>
        <w:tabs>
          <w:tab w:val="left" w:pos="467"/>
        </w:tabs>
        <w:rPr>
          <w:b/>
          <w:sz w:val="26"/>
        </w:rPr>
      </w:pPr>
      <w:r>
        <w:rPr>
          <w:b/>
          <w:sz w:val="26"/>
        </w:rPr>
        <w:t>Yêu cầu về kỹ</w:t>
      </w:r>
      <w:r>
        <w:rPr>
          <w:b/>
          <w:spacing w:val="-2"/>
          <w:sz w:val="26"/>
        </w:rPr>
        <w:t xml:space="preserve"> </w:t>
      </w:r>
      <w:r>
        <w:rPr>
          <w:b/>
          <w:sz w:val="26"/>
        </w:rPr>
        <w:t>năng</w:t>
      </w:r>
    </w:p>
    <w:p w:rsidR="002823DC" w:rsidRDefault="0058084D">
      <w:pPr>
        <w:pStyle w:val="ListParagraph"/>
        <w:numPr>
          <w:ilvl w:val="0"/>
          <w:numId w:val="5"/>
        </w:numPr>
        <w:tabs>
          <w:tab w:val="left" w:pos="363"/>
        </w:tabs>
        <w:spacing w:before="140"/>
        <w:ind w:firstLine="0"/>
        <w:rPr>
          <w:sz w:val="26"/>
        </w:rPr>
      </w:pPr>
      <w:r>
        <w:rPr>
          <w:sz w:val="26"/>
        </w:rPr>
        <w:t xml:space="preserve">Thí sinh có </w:t>
      </w:r>
      <w:r>
        <w:rPr>
          <w:spacing w:val="2"/>
          <w:sz w:val="26"/>
        </w:rPr>
        <w:t xml:space="preserve">kỹ </w:t>
      </w:r>
      <w:r>
        <w:rPr>
          <w:sz w:val="26"/>
        </w:rPr>
        <w:t>năng đọc hiểu văn</w:t>
      </w:r>
      <w:r>
        <w:rPr>
          <w:spacing w:val="-9"/>
          <w:sz w:val="26"/>
        </w:rPr>
        <w:t xml:space="preserve"> </w:t>
      </w:r>
      <w:r>
        <w:rPr>
          <w:sz w:val="26"/>
        </w:rPr>
        <w:t>bản.</w:t>
      </w:r>
    </w:p>
    <w:p w:rsidR="002823DC" w:rsidRDefault="0058084D">
      <w:pPr>
        <w:pStyle w:val="ListParagraph"/>
        <w:numPr>
          <w:ilvl w:val="0"/>
          <w:numId w:val="5"/>
        </w:numPr>
        <w:tabs>
          <w:tab w:val="left" w:pos="368"/>
        </w:tabs>
        <w:ind w:left="367" w:hanging="151"/>
        <w:rPr>
          <w:sz w:val="26"/>
        </w:rPr>
      </w:pPr>
      <w:r>
        <w:rPr>
          <w:sz w:val="26"/>
        </w:rPr>
        <w:t>Diễn đạt rõ ràng, không mắc lỗi chính tả, dùng từ, ngữ</w:t>
      </w:r>
      <w:r>
        <w:rPr>
          <w:spacing w:val="-7"/>
          <w:sz w:val="26"/>
        </w:rPr>
        <w:t xml:space="preserve"> </w:t>
      </w:r>
      <w:r>
        <w:rPr>
          <w:sz w:val="26"/>
        </w:rPr>
        <w:t>pháp.</w:t>
      </w:r>
    </w:p>
    <w:p w:rsidR="002823DC" w:rsidRDefault="0058084D">
      <w:pPr>
        <w:pStyle w:val="Heading1"/>
        <w:numPr>
          <w:ilvl w:val="1"/>
          <w:numId w:val="6"/>
        </w:numPr>
        <w:tabs>
          <w:tab w:val="left" w:pos="467"/>
        </w:tabs>
      </w:pPr>
      <w:r>
        <w:t>Yêu cầu về kiến</w:t>
      </w:r>
      <w:r>
        <w:rPr>
          <w:spacing w:val="-5"/>
        </w:rPr>
        <w:t xml:space="preserve"> </w:t>
      </w:r>
      <w:r>
        <w:t>thức</w:t>
      </w:r>
    </w:p>
    <w:p w:rsidR="002823DC" w:rsidRDefault="0058084D">
      <w:pPr>
        <w:pStyle w:val="ListParagraph"/>
        <w:numPr>
          <w:ilvl w:val="0"/>
          <w:numId w:val="5"/>
        </w:numPr>
        <w:tabs>
          <w:tab w:val="left" w:pos="368"/>
        </w:tabs>
        <w:spacing w:before="143"/>
        <w:ind w:left="367" w:hanging="151"/>
        <w:rPr>
          <w:sz w:val="26"/>
        </w:rPr>
      </w:pPr>
      <w:r>
        <w:rPr>
          <w:sz w:val="26"/>
        </w:rPr>
        <w:t>Xác định phép tu từ ẩn dụ (0,5</w:t>
      </w:r>
      <w:r>
        <w:rPr>
          <w:spacing w:val="-4"/>
          <w:sz w:val="26"/>
        </w:rPr>
        <w:t xml:space="preserve"> </w:t>
      </w:r>
      <w:r>
        <w:rPr>
          <w:sz w:val="26"/>
        </w:rPr>
        <w:t>điểm)</w:t>
      </w:r>
    </w:p>
    <w:p w:rsidR="002823DC" w:rsidRDefault="0058084D">
      <w:pPr>
        <w:spacing w:before="150"/>
        <w:ind w:left="216"/>
        <w:rPr>
          <w:sz w:val="26"/>
        </w:rPr>
      </w:pPr>
      <w:r>
        <w:rPr>
          <w:sz w:val="26"/>
        </w:rPr>
        <w:t xml:space="preserve">+ </w:t>
      </w:r>
      <w:r>
        <w:rPr>
          <w:i/>
          <w:sz w:val="26"/>
        </w:rPr>
        <w:t xml:space="preserve">“cây cải”: Người con trai </w:t>
      </w:r>
      <w:r>
        <w:rPr>
          <w:sz w:val="26"/>
        </w:rPr>
        <w:t>(0,5 điểm)</w:t>
      </w:r>
    </w:p>
    <w:p w:rsidR="002823DC" w:rsidRDefault="0058084D">
      <w:pPr>
        <w:spacing w:before="150"/>
        <w:ind w:left="216"/>
        <w:rPr>
          <w:sz w:val="26"/>
        </w:rPr>
      </w:pPr>
      <w:r>
        <w:rPr>
          <w:sz w:val="26"/>
        </w:rPr>
        <w:t xml:space="preserve">+ </w:t>
      </w:r>
      <w:r>
        <w:rPr>
          <w:i/>
          <w:sz w:val="26"/>
        </w:rPr>
        <w:t>“rau răm”</w:t>
      </w:r>
      <w:r>
        <w:rPr>
          <w:sz w:val="26"/>
        </w:rPr>
        <w:t>: Ngƣời mẹ (0,5 điểm)</w:t>
      </w:r>
    </w:p>
    <w:p w:rsidR="002823DC" w:rsidRDefault="0058084D">
      <w:pPr>
        <w:pStyle w:val="ListParagraph"/>
        <w:numPr>
          <w:ilvl w:val="0"/>
          <w:numId w:val="5"/>
        </w:numPr>
        <w:tabs>
          <w:tab w:val="left" w:pos="368"/>
        </w:tabs>
        <w:spacing w:line="357" w:lineRule="auto"/>
        <w:ind w:right="368" w:firstLine="0"/>
        <w:rPr>
          <w:sz w:val="26"/>
        </w:rPr>
      </w:pPr>
      <w:r>
        <w:rPr>
          <w:sz w:val="26"/>
        </w:rPr>
        <w:t>Ý</w:t>
      </w:r>
      <w:r>
        <w:rPr>
          <w:spacing w:val="-5"/>
          <w:sz w:val="26"/>
        </w:rPr>
        <w:t xml:space="preserve"> </w:t>
      </w:r>
      <w:r>
        <w:rPr>
          <w:sz w:val="26"/>
        </w:rPr>
        <w:t>nghĩa</w:t>
      </w:r>
      <w:r>
        <w:rPr>
          <w:spacing w:val="-4"/>
          <w:sz w:val="26"/>
        </w:rPr>
        <w:t xml:space="preserve"> </w:t>
      </w:r>
      <w:r>
        <w:rPr>
          <w:sz w:val="26"/>
        </w:rPr>
        <w:t>nghệ</w:t>
      </w:r>
      <w:r>
        <w:rPr>
          <w:spacing w:val="-4"/>
          <w:sz w:val="26"/>
        </w:rPr>
        <w:t xml:space="preserve"> </w:t>
      </w:r>
      <w:r>
        <w:rPr>
          <w:sz w:val="26"/>
        </w:rPr>
        <w:t>thuật:</w:t>
      </w:r>
      <w:r>
        <w:rPr>
          <w:spacing w:val="-4"/>
          <w:sz w:val="26"/>
        </w:rPr>
        <w:t xml:space="preserve"> </w:t>
      </w:r>
      <w:r>
        <w:rPr>
          <w:sz w:val="26"/>
        </w:rPr>
        <w:t>Sự</w:t>
      </w:r>
      <w:r>
        <w:rPr>
          <w:spacing w:val="-4"/>
          <w:sz w:val="26"/>
        </w:rPr>
        <w:t xml:space="preserve"> </w:t>
      </w:r>
      <w:r>
        <w:rPr>
          <w:sz w:val="26"/>
        </w:rPr>
        <w:t>mong</w:t>
      </w:r>
      <w:r>
        <w:rPr>
          <w:spacing w:val="-2"/>
          <w:sz w:val="26"/>
        </w:rPr>
        <w:t xml:space="preserve"> </w:t>
      </w:r>
      <w:r>
        <w:rPr>
          <w:sz w:val="26"/>
        </w:rPr>
        <w:t>manh</w:t>
      </w:r>
      <w:r>
        <w:rPr>
          <w:spacing w:val="-1"/>
          <w:sz w:val="26"/>
        </w:rPr>
        <w:t xml:space="preserve"> </w:t>
      </w:r>
      <w:r>
        <w:rPr>
          <w:sz w:val="26"/>
        </w:rPr>
        <w:t>đau</w:t>
      </w:r>
      <w:r>
        <w:rPr>
          <w:spacing w:val="-4"/>
          <w:sz w:val="26"/>
        </w:rPr>
        <w:t xml:space="preserve"> </w:t>
      </w:r>
      <w:r>
        <w:rPr>
          <w:sz w:val="26"/>
        </w:rPr>
        <w:t>khổ của</w:t>
      </w:r>
      <w:r>
        <w:rPr>
          <w:spacing w:val="-3"/>
          <w:sz w:val="26"/>
        </w:rPr>
        <w:t xml:space="preserve"> </w:t>
      </w:r>
      <w:r>
        <w:rPr>
          <w:sz w:val="26"/>
        </w:rPr>
        <w:t>kiếp</w:t>
      </w:r>
      <w:r>
        <w:rPr>
          <w:spacing w:val="-4"/>
          <w:sz w:val="26"/>
        </w:rPr>
        <w:t xml:space="preserve"> </w:t>
      </w:r>
      <w:r>
        <w:rPr>
          <w:sz w:val="26"/>
        </w:rPr>
        <w:t>ngƣời</w:t>
      </w:r>
      <w:r>
        <w:rPr>
          <w:spacing w:val="-4"/>
          <w:sz w:val="26"/>
        </w:rPr>
        <w:t xml:space="preserve"> </w:t>
      </w:r>
      <w:r>
        <w:rPr>
          <w:sz w:val="26"/>
        </w:rPr>
        <w:t>khi</w:t>
      </w:r>
      <w:r>
        <w:rPr>
          <w:spacing w:val="-5"/>
          <w:sz w:val="26"/>
        </w:rPr>
        <w:t xml:space="preserve"> </w:t>
      </w:r>
      <w:r>
        <w:rPr>
          <w:sz w:val="26"/>
        </w:rPr>
        <w:t>chịu</w:t>
      </w:r>
      <w:r>
        <w:rPr>
          <w:spacing w:val="-4"/>
          <w:sz w:val="26"/>
        </w:rPr>
        <w:t xml:space="preserve"> </w:t>
      </w:r>
      <w:r>
        <w:rPr>
          <w:sz w:val="26"/>
        </w:rPr>
        <w:t>cảnh</w:t>
      </w:r>
      <w:r>
        <w:rPr>
          <w:spacing w:val="-4"/>
          <w:sz w:val="26"/>
        </w:rPr>
        <w:t xml:space="preserve"> </w:t>
      </w:r>
      <w:r>
        <w:rPr>
          <w:sz w:val="26"/>
        </w:rPr>
        <w:t>sinh</w:t>
      </w:r>
      <w:r>
        <w:rPr>
          <w:spacing w:val="-2"/>
          <w:sz w:val="26"/>
        </w:rPr>
        <w:t xml:space="preserve"> </w:t>
      </w:r>
      <w:r>
        <w:rPr>
          <w:sz w:val="26"/>
        </w:rPr>
        <w:t>ly</w:t>
      </w:r>
      <w:r>
        <w:rPr>
          <w:spacing w:val="-9"/>
          <w:sz w:val="26"/>
        </w:rPr>
        <w:t xml:space="preserve"> </w:t>
      </w:r>
      <w:r>
        <w:rPr>
          <w:sz w:val="26"/>
        </w:rPr>
        <w:t>tử</w:t>
      </w:r>
      <w:r>
        <w:rPr>
          <w:spacing w:val="-4"/>
          <w:sz w:val="26"/>
        </w:rPr>
        <w:t xml:space="preserve"> </w:t>
      </w:r>
      <w:r>
        <w:rPr>
          <w:sz w:val="26"/>
        </w:rPr>
        <w:t>biệt (0,5</w:t>
      </w:r>
      <w:r>
        <w:rPr>
          <w:spacing w:val="-2"/>
          <w:sz w:val="26"/>
        </w:rPr>
        <w:t xml:space="preserve"> </w:t>
      </w:r>
      <w:r>
        <w:rPr>
          <w:sz w:val="26"/>
        </w:rPr>
        <w:t>điểm)</w:t>
      </w:r>
    </w:p>
    <w:p w:rsidR="002823DC" w:rsidRDefault="0058084D">
      <w:pPr>
        <w:pStyle w:val="BodyText"/>
        <w:spacing w:before="4"/>
      </w:pPr>
      <w:r>
        <w:rPr>
          <w:b/>
          <w:i/>
        </w:rPr>
        <w:t xml:space="preserve">Lưu ý: </w:t>
      </w:r>
      <w:r>
        <w:t>Nếu thí sinh có cách lý giải khác nhƣng đúng thì vẫn đạt điểm tối đa.</w:t>
      </w:r>
    </w:p>
    <w:p w:rsidR="002823DC" w:rsidRDefault="0058084D">
      <w:pPr>
        <w:pStyle w:val="Heading1"/>
        <w:numPr>
          <w:ilvl w:val="0"/>
          <w:numId w:val="6"/>
        </w:numPr>
        <w:tabs>
          <w:tab w:val="left" w:pos="548"/>
        </w:tabs>
        <w:spacing w:line="360" w:lineRule="auto"/>
        <w:ind w:left="216" w:right="6163" w:firstLine="0"/>
      </w:pPr>
      <w:r>
        <w:t>PHẦN LÀM VĂN (8,0</w:t>
      </w:r>
      <w:r>
        <w:rPr>
          <w:spacing w:val="-14"/>
        </w:rPr>
        <w:t xml:space="preserve"> </w:t>
      </w:r>
      <w:r>
        <w:t>điểm) Câu 1 (3,0</w:t>
      </w:r>
      <w:r>
        <w:rPr>
          <w:spacing w:val="-4"/>
        </w:rPr>
        <w:t xml:space="preserve"> </w:t>
      </w:r>
      <w:r>
        <w:t>điểm)</w:t>
      </w:r>
    </w:p>
    <w:p w:rsidR="002823DC" w:rsidRDefault="0058084D">
      <w:pPr>
        <w:pStyle w:val="ListParagraph"/>
        <w:numPr>
          <w:ilvl w:val="0"/>
          <w:numId w:val="4"/>
        </w:numPr>
        <w:tabs>
          <w:tab w:val="left" w:pos="467"/>
        </w:tabs>
        <w:spacing w:before="1"/>
        <w:rPr>
          <w:b/>
          <w:sz w:val="26"/>
        </w:rPr>
      </w:pPr>
      <w:r>
        <w:rPr>
          <w:b/>
          <w:sz w:val="26"/>
        </w:rPr>
        <w:t>Yêu cầu về kỹ</w:t>
      </w:r>
      <w:r>
        <w:rPr>
          <w:b/>
          <w:spacing w:val="-2"/>
          <w:sz w:val="26"/>
        </w:rPr>
        <w:t xml:space="preserve"> </w:t>
      </w:r>
      <w:r>
        <w:rPr>
          <w:b/>
          <w:sz w:val="26"/>
        </w:rPr>
        <w:t>năng</w:t>
      </w:r>
    </w:p>
    <w:p w:rsidR="002823DC" w:rsidRDefault="0058084D">
      <w:pPr>
        <w:pStyle w:val="ListParagraph"/>
        <w:numPr>
          <w:ilvl w:val="0"/>
          <w:numId w:val="5"/>
        </w:numPr>
        <w:tabs>
          <w:tab w:val="left" w:pos="368"/>
        </w:tabs>
        <w:spacing w:before="142"/>
        <w:ind w:left="367" w:hanging="151"/>
        <w:rPr>
          <w:sz w:val="26"/>
        </w:rPr>
      </w:pPr>
      <w:r>
        <w:rPr>
          <w:sz w:val="26"/>
        </w:rPr>
        <w:t>Nắm</w:t>
      </w:r>
      <w:r>
        <w:rPr>
          <w:spacing w:val="-6"/>
          <w:sz w:val="26"/>
        </w:rPr>
        <w:t xml:space="preserve"> </w:t>
      </w:r>
      <w:r>
        <w:rPr>
          <w:sz w:val="26"/>
        </w:rPr>
        <w:t>vững</w:t>
      </w:r>
      <w:r>
        <w:rPr>
          <w:spacing w:val="-4"/>
          <w:sz w:val="26"/>
        </w:rPr>
        <w:t xml:space="preserve"> </w:t>
      </w:r>
      <w:r>
        <w:rPr>
          <w:sz w:val="26"/>
        </w:rPr>
        <w:t>phƣơng</w:t>
      </w:r>
      <w:r>
        <w:rPr>
          <w:spacing w:val="-4"/>
          <w:sz w:val="26"/>
        </w:rPr>
        <w:t xml:space="preserve"> </w:t>
      </w:r>
      <w:r>
        <w:rPr>
          <w:sz w:val="26"/>
        </w:rPr>
        <w:t>pháp</w:t>
      </w:r>
      <w:r>
        <w:rPr>
          <w:spacing w:val="-4"/>
          <w:sz w:val="26"/>
        </w:rPr>
        <w:t xml:space="preserve"> </w:t>
      </w:r>
      <w:r>
        <w:rPr>
          <w:sz w:val="26"/>
        </w:rPr>
        <w:t>viết</w:t>
      </w:r>
      <w:r>
        <w:rPr>
          <w:spacing w:val="-4"/>
          <w:sz w:val="26"/>
        </w:rPr>
        <w:t xml:space="preserve"> </w:t>
      </w:r>
      <w:r>
        <w:rPr>
          <w:sz w:val="26"/>
        </w:rPr>
        <w:t>bài</w:t>
      </w:r>
      <w:r>
        <w:rPr>
          <w:spacing w:val="-2"/>
          <w:sz w:val="26"/>
        </w:rPr>
        <w:t xml:space="preserve"> </w:t>
      </w:r>
      <w:r>
        <w:rPr>
          <w:sz w:val="26"/>
        </w:rPr>
        <w:t>văn</w:t>
      </w:r>
      <w:r>
        <w:rPr>
          <w:spacing w:val="-4"/>
          <w:sz w:val="26"/>
        </w:rPr>
        <w:t xml:space="preserve"> </w:t>
      </w:r>
      <w:r>
        <w:rPr>
          <w:sz w:val="26"/>
        </w:rPr>
        <w:t>nghị</w:t>
      </w:r>
      <w:r>
        <w:rPr>
          <w:spacing w:val="-1"/>
          <w:sz w:val="26"/>
        </w:rPr>
        <w:t xml:space="preserve"> </w:t>
      </w:r>
      <w:r>
        <w:rPr>
          <w:sz w:val="26"/>
        </w:rPr>
        <w:t>luận</w:t>
      </w:r>
      <w:r>
        <w:rPr>
          <w:spacing w:val="-3"/>
          <w:sz w:val="26"/>
        </w:rPr>
        <w:t xml:space="preserve"> </w:t>
      </w:r>
      <w:r>
        <w:rPr>
          <w:sz w:val="26"/>
        </w:rPr>
        <w:t>xã</w:t>
      </w:r>
      <w:r>
        <w:rPr>
          <w:spacing w:val="-4"/>
          <w:sz w:val="26"/>
        </w:rPr>
        <w:t xml:space="preserve"> </w:t>
      </w:r>
      <w:r>
        <w:rPr>
          <w:sz w:val="26"/>
        </w:rPr>
        <w:t>hội</w:t>
      </w:r>
      <w:r>
        <w:rPr>
          <w:spacing w:val="-4"/>
          <w:sz w:val="26"/>
        </w:rPr>
        <w:t xml:space="preserve"> </w:t>
      </w:r>
      <w:r>
        <w:rPr>
          <w:sz w:val="26"/>
        </w:rPr>
        <w:t>về</w:t>
      </w:r>
      <w:r>
        <w:rPr>
          <w:spacing w:val="-1"/>
          <w:sz w:val="26"/>
        </w:rPr>
        <w:t xml:space="preserve"> </w:t>
      </w:r>
      <w:r>
        <w:rPr>
          <w:sz w:val="26"/>
        </w:rPr>
        <w:t>tƣ</w:t>
      </w:r>
      <w:r>
        <w:rPr>
          <w:spacing w:val="-3"/>
          <w:sz w:val="26"/>
        </w:rPr>
        <w:t xml:space="preserve"> </w:t>
      </w:r>
      <w:r>
        <w:rPr>
          <w:sz w:val="26"/>
        </w:rPr>
        <w:t>tƣởng,</w:t>
      </w:r>
      <w:r>
        <w:rPr>
          <w:spacing w:val="-4"/>
          <w:sz w:val="26"/>
        </w:rPr>
        <w:t xml:space="preserve"> </w:t>
      </w:r>
      <w:r>
        <w:rPr>
          <w:sz w:val="26"/>
        </w:rPr>
        <w:t>đạo</w:t>
      </w:r>
      <w:r>
        <w:rPr>
          <w:spacing w:val="-4"/>
          <w:sz w:val="26"/>
        </w:rPr>
        <w:t xml:space="preserve"> </w:t>
      </w:r>
      <w:r>
        <w:rPr>
          <w:sz w:val="26"/>
        </w:rPr>
        <w:t>lý.</w:t>
      </w:r>
    </w:p>
    <w:p w:rsidR="002823DC" w:rsidRDefault="0058084D">
      <w:pPr>
        <w:pStyle w:val="ListParagraph"/>
        <w:numPr>
          <w:ilvl w:val="0"/>
          <w:numId w:val="5"/>
        </w:numPr>
        <w:tabs>
          <w:tab w:val="left" w:pos="385"/>
        </w:tabs>
        <w:spacing w:line="357" w:lineRule="auto"/>
        <w:ind w:right="296" w:firstLine="0"/>
        <w:rPr>
          <w:sz w:val="26"/>
        </w:rPr>
      </w:pPr>
      <w:r>
        <w:rPr>
          <w:sz w:val="26"/>
        </w:rPr>
        <w:t>Bố cục bài văn làm hợp lí, lập luận chặt chẽ, chữ viết rõ ràng, không mắc lỗi diễn đạt, dùng từ, ngữ pháp và lỗi chính</w:t>
      </w:r>
      <w:r>
        <w:rPr>
          <w:spacing w:val="-7"/>
          <w:sz w:val="26"/>
        </w:rPr>
        <w:t xml:space="preserve"> </w:t>
      </w:r>
      <w:r>
        <w:rPr>
          <w:sz w:val="26"/>
        </w:rPr>
        <w:t>tả.</w:t>
      </w:r>
    </w:p>
    <w:p w:rsidR="002823DC" w:rsidRDefault="0058084D">
      <w:pPr>
        <w:pStyle w:val="ListParagraph"/>
        <w:numPr>
          <w:ilvl w:val="0"/>
          <w:numId w:val="5"/>
        </w:numPr>
        <w:tabs>
          <w:tab w:val="left" w:pos="363"/>
        </w:tabs>
        <w:spacing w:before="5"/>
        <w:ind w:left="362" w:hanging="146"/>
        <w:rPr>
          <w:sz w:val="26"/>
        </w:rPr>
      </w:pPr>
      <w:r>
        <w:rPr>
          <w:sz w:val="26"/>
        </w:rPr>
        <w:t>Thao tác lập luận rõ ràng mạch lạc, dùng liên kết</w:t>
      </w:r>
      <w:r>
        <w:rPr>
          <w:spacing w:val="-8"/>
          <w:sz w:val="26"/>
        </w:rPr>
        <w:t xml:space="preserve"> </w:t>
      </w:r>
      <w:r>
        <w:rPr>
          <w:sz w:val="26"/>
        </w:rPr>
        <w:t>câu,…</w:t>
      </w:r>
    </w:p>
    <w:p w:rsidR="002823DC" w:rsidRDefault="0058084D">
      <w:pPr>
        <w:pStyle w:val="Heading1"/>
        <w:numPr>
          <w:ilvl w:val="0"/>
          <w:numId w:val="4"/>
        </w:numPr>
        <w:tabs>
          <w:tab w:val="left" w:pos="467"/>
        </w:tabs>
      </w:pPr>
      <w:r>
        <w:t>Yêu cầu về kiến</w:t>
      </w:r>
      <w:r>
        <w:rPr>
          <w:spacing w:val="-5"/>
        </w:rPr>
        <w:t xml:space="preserve"> </w:t>
      </w:r>
      <w:r>
        <w:t>thức</w:t>
      </w:r>
    </w:p>
    <w:p w:rsidR="002823DC" w:rsidRDefault="0058084D">
      <w:pPr>
        <w:pStyle w:val="ListParagraph"/>
        <w:numPr>
          <w:ilvl w:val="0"/>
          <w:numId w:val="5"/>
        </w:numPr>
        <w:tabs>
          <w:tab w:val="left" w:pos="368"/>
        </w:tabs>
        <w:spacing w:before="143"/>
        <w:ind w:left="367" w:hanging="151"/>
        <w:rPr>
          <w:sz w:val="26"/>
        </w:rPr>
      </w:pPr>
      <w:r>
        <w:rPr>
          <w:sz w:val="26"/>
        </w:rPr>
        <w:t>Giới thiệu khái quát vấn đề cần nghị</w:t>
      </w:r>
      <w:r>
        <w:rPr>
          <w:spacing w:val="-9"/>
          <w:sz w:val="26"/>
        </w:rPr>
        <w:t xml:space="preserve"> </w:t>
      </w:r>
      <w:r>
        <w:rPr>
          <w:sz w:val="26"/>
        </w:rPr>
        <w:t>luận.</w:t>
      </w:r>
    </w:p>
    <w:p w:rsidR="002823DC" w:rsidRDefault="0058084D">
      <w:pPr>
        <w:pStyle w:val="ListParagraph"/>
        <w:numPr>
          <w:ilvl w:val="0"/>
          <w:numId w:val="5"/>
        </w:numPr>
        <w:tabs>
          <w:tab w:val="left" w:pos="378"/>
        </w:tabs>
        <w:spacing w:line="360" w:lineRule="auto"/>
        <w:ind w:right="296" w:firstLine="0"/>
        <w:rPr>
          <w:sz w:val="26"/>
        </w:rPr>
      </w:pPr>
      <w:r>
        <w:rPr>
          <w:sz w:val="26"/>
        </w:rPr>
        <w:t>Giải thích kh</w:t>
      </w:r>
      <w:r>
        <w:rPr>
          <w:sz w:val="26"/>
        </w:rPr>
        <w:t>ái niệm: Tình mẫu tử là tình mẹ con, thƣờng đƣợc hiểu là tình cảm thƣơng yêu, đùm bọc, che chở,...mà ngƣời mẹ dành cho</w:t>
      </w:r>
      <w:r>
        <w:rPr>
          <w:spacing w:val="-13"/>
          <w:sz w:val="26"/>
        </w:rPr>
        <w:t xml:space="preserve"> </w:t>
      </w:r>
      <w:r>
        <w:rPr>
          <w:sz w:val="26"/>
        </w:rPr>
        <w:t>con.</w:t>
      </w:r>
    </w:p>
    <w:p w:rsidR="002823DC" w:rsidRDefault="0058084D">
      <w:pPr>
        <w:pStyle w:val="ListParagraph"/>
        <w:numPr>
          <w:ilvl w:val="0"/>
          <w:numId w:val="5"/>
        </w:numPr>
        <w:tabs>
          <w:tab w:val="left" w:pos="368"/>
        </w:tabs>
        <w:spacing w:before="0"/>
        <w:ind w:left="367" w:hanging="151"/>
        <w:rPr>
          <w:sz w:val="26"/>
        </w:rPr>
      </w:pPr>
      <w:r>
        <w:rPr>
          <w:sz w:val="26"/>
        </w:rPr>
        <w:t>Phân tích, chứng minh:</w:t>
      </w:r>
    </w:p>
    <w:p w:rsidR="002823DC" w:rsidRDefault="0058084D">
      <w:pPr>
        <w:pStyle w:val="BodyText"/>
        <w:spacing w:before="148"/>
      </w:pPr>
      <w:r>
        <w:t>+ Tình mẫu tử có vị trí đặc biệt, thiêng liêng và máu thịt nhất vì: Đó là thứ tình cảm đầu</w:t>
      </w:r>
    </w:p>
    <w:p w:rsidR="002823DC" w:rsidRDefault="002823DC">
      <w:pPr>
        <w:sectPr w:rsidR="002823DC">
          <w:pgSz w:w="12240" w:h="15840"/>
          <w:pgMar w:top="1660" w:right="1120" w:bottom="280" w:left="1200" w:header="718" w:footer="0" w:gutter="0"/>
          <w:cols w:space="720"/>
        </w:sectPr>
      </w:pPr>
    </w:p>
    <w:p w:rsidR="002823DC" w:rsidRDefault="0058084D">
      <w:pPr>
        <w:pStyle w:val="BodyText"/>
        <w:spacing w:before="0" w:line="360" w:lineRule="auto"/>
        <w:ind w:right="295"/>
        <w:jc w:val="both"/>
      </w:pPr>
      <w:r>
        <w:lastRenderedPageBreak/>
        <w:t xml:space="preserve">tiên của mỗi ngƣời khi sinh ra và sẽ gắn bó trong suốt cuộc đời, vừa có yếu tố máu thịt (mẹ mang nặng đẻ đau, là ngƣời đầu tiên nâng đỡ, yêu thƣơng, sát cánh cùng con trên đƣờng đời), vừa mang tính tinh thần cao cả (mẹ là nơi nƣơng tựa cho mỗi đứa con sau </w:t>
      </w:r>
      <w:r>
        <w:t>mỗi lần vấp ngã; là nơi mỗi ngƣời con nhƣ chúng ta có thể thổ lộ mọi điều thầm kín; là nguồn động viên; là tình yêu của con); là thứ tình cảm vừa tự nhiên, vừa mang tính trách nhiệm (dẫn chứng trong khoa học, trong đời sống thực tế chứng minh).</w:t>
      </w:r>
    </w:p>
    <w:p w:rsidR="002823DC" w:rsidRDefault="0058084D">
      <w:pPr>
        <w:pStyle w:val="BodyText"/>
        <w:spacing w:before="0" w:line="360" w:lineRule="auto"/>
        <w:ind w:right="277"/>
      </w:pPr>
      <w:r>
        <w:t xml:space="preserve">+ Tình mẫu </w:t>
      </w:r>
      <w:r>
        <w:t>tử còn mang trong mình cái cội rễ sâu xa của lòng nhân ái, của truyền thống đạo lý văn hóa và tập quán nghìn đời của dân tộc (dẫn chứng).</w:t>
      </w:r>
    </w:p>
    <w:p w:rsidR="002823DC" w:rsidRDefault="0058084D">
      <w:pPr>
        <w:pStyle w:val="ListParagraph"/>
        <w:numPr>
          <w:ilvl w:val="0"/>
          <w:numId w:val="5"/>
        </w:numPr>
        <w:tabs>
          <w:tab w:val="left" w:pos="368"/>
        </w:tabs>
        <w:spacing w:before="0"/>
        <w:ind w:left="367" w:hanging="151"/>
        <w:rPr>
          <w:sz w:val="26"/>
        </w:rPr>
      </w:pPr>
      <w:r>
        <w:rPr>
          <w:sz w:val="26"/>
        </w:rPr>
        <w:t>Bình luận mở rộng vấn</w:t>
      </w:r>
      <w:r>
        <w:rPr>
          <w:spacing w:val="-1"/>
          <w:sz w:val="26"/>
        </w:rPr>
        <w:t xml:space="preserve"> </w:t>
      </w:r>
      <w:r>
        <w:rPr>
          <w:sz w:val="26"/>
        </w:rPr>
        <w:t>đề</w:t>
      </w:r>
    </w:p>
    <w:p w:rsidR="002823DC" w:rsidRDefault="0058084D">
      <w:pPr>
        <w:pStyle w:val="BodyText"/>
        <w:spacing w:before="144" w:line="360" w:lineRule="auto"/>
        <w:ind w:right="277"/>
      </w:pPr>
      <w:r>
        <w:t>+ Con ngƣời sẽ hạnh phúc, ấm áp biết bao nếu đƣợc sống trong tình mẫu tử; sẽ vô cùng bất hạnh</w:t>
      </w:r>
      <w:r>
        <w:t xml:space="preserve"> và thiệt thòi nếu không đƣợc hƣởng tình cảm đó (dẫn chứng).</w:t>
      </w:r>
    </w:p>
    <w:p w:rsidR="002823DC" w:rsidRDefault="0058084D">
      <w:pPr>
        <w:pStyle w:val="BodyText"/>
        <w:spacing w:before="1" w:line="360" w:lineRule="auto"/>
        <w:ind w:right="277"/>
      </w:pPr>
      <w:r>
        <w:t>+ Tình mẫu tử sẽ là sức mạnh giúp con ngƣời vƣợt lên những khó khăn của cuộc sống, có khả năng thức tỉnh những đứa con để sống cho tốt hơn, nên ngƣời hơn (dẫn chứng).</w:t>
      </w:r>
    </w:p>
    <w:p w:rsidR="002823DC" w:rsidRDefault="0058084D">
      <w:pPr>
        <w:pStyle w:val="BodyText"/>
        <w:spacing w:before="0" w:line="360" w:lineRule="auto"/>
        <w:ind w:right="277"/>
      </w:pPr>
      <w:r>
        <w:t>+ Phê phán những hiện tƣợng,</w:t>
      </w:r>
      <w:r>
        <w:t xml:space="preserve"> quan niệm sai về vấn đề trên (mẹ bỏ rơi con, con bỏ rơi mẹ…)</w:t>
      </w:r>
    </w:p>
    <w:p w:rsidR="002823DC" w:rsidRDefault="0058084D">
      <w:pPr>
        <w:pStyle w:val="ListParagraph"/>
        <w:numPr>
          <w:ilvl w:val="0"/>
          <w:numId w:val="5"/>
        </w:numPr>
        <w:tabs>
          <w:tab w:val="left" w:pos="392"/>
        </w:tabs>
        <w:spacing w:before="0" w:line="360" w:lineRule="auto"/>
        <w:ind w:right="297" w:firstLine="0"/>
        <w:rPr>
          <w:sz w:val="26"/>
        </w:rPr>
      </w:pPr>
      <w:r>
        <w:rPr>
          <w:sz w:val="26"/>
        </w:rPr>
        <w:t>Khẳng định tầm quan trọng của tình mẫu tử trong cuộc đời của mỗi con ngƣời, rút ra phƣơng hƣớng phấn đấu để đền đáp công ơn lớn lao của</w:t>
      </w:r>
      <w:r>
        <w:rPr>
          <w:spacing w:val="-24"/>
          <w:sz w:val="26"/>
        </w:rPr>
        <w:t xml:space="preserve"> </w:t>
      </w:r>
      <w:r>
        <w:rPr>
          <w:sz w:val="26"/>
        </w:rPr>
        <w:t>mẹ,...</w:t>
      </w:r>
    </w:p>
    <w:p w:rsidR="002823DC" w:rsidRDefault="0058084D">
      <w:pPr>
        <w:pStyle w:val="Heading1"/>
        <w:numPr>
          <w:ilvl w:val="0"/>
          <w:numId w:val="4"/>
        </w:numPr>
        <w:tabs>
          <w:tab w:val="left" w:pos="476"/>
        </w:tabs>
        <w:spacing w:before="7"/>
        <w:ind w:left="475" w:hanging="259"/>
        <w:jc w:val="both"/>
      </w:pPr>
      <w:r>
        <w:t>Cách cho</w:t>
      </w:r>
      <w:r>
        <w:rPr>
          <w:spacing w:val="-3"/>
        </w:rPr>
        <w:t xml:space="preserve"> </w:t>
      </w:r>
      <w:r>
        <w:t>điểm</w:t>
      </w:r>
    </w:p>
    <w:p w:rsidR="002823DC" w:rsidRDefault="0058084D">
      <w:pPr>
        <w:pStyle w:val="ListParagraph"/>
        <w:numPr>
          <w:ilvl w:val="0"/>
          <w:numId w:val="5"/>
        </w:numPr>
        <w:tabs>
          <w:tab w:val="left" w:pos="368"/>
        </w:tabs>
        <w:spacing w:before="143"/>
        <w:ind w:left="367" w:hanging="151"/>
        <w:jc w:val="both"/>
        <w:rPr>
          <w:sz w:val="26"/>
        </w:rPr>
      </w:pPr>
      <w:r>
        <w:rPr>
          <w:sz w:val="26"/>
        </w:rPr>
        <w:t xml:space="preserve">Điểm 3: Đáp ứng các yêu cầu trên, có </w:t>
      </w:r>
      <w:r>
        <w:rPr>
          <w:sz w:val="26"/>
        </w:rPr>
        <w:t>thể còn mắc một vài lỗi nhỏ về diễn</w:t>
      </w:r>
      <w:r>
        <w:rPr>
          <w:spacing w:val="-11"/>
          <w:sz w:val="26"/>
        </w:rPr>
        <w:t xml:space="preserve"> </w:t>
      </w:r>
      <w:r>
        <w:rPr>
          <w:sz w:val="26"/>
        </w:rPr>
        <w:t>đạt.</w:t>
      </w:r>
    </w:p>
    <w:p w:rsidR="002823DC" w:rsidRDefault="0058084D">
      <w:pPr>
        <w:pStyle w:val="ListParagraph"/>
        <w:numPr>
          <w:ilvl w:val="0"/>
          <w:numId w:val="5"/>
        </w:numPr>
        <w:tabs>
          <w:tab w:val="left" w:pos="368"/>
        </w:tabs>
        <w:ind w:left="367" w:hanging="151"/>
        <w:jc w:val="both"/>
        <w:rPr>
          <w:sz w:val="26"/>
        </w:rPr>
      </w:pPr>
      <w:r>
        <w:rPr>
          <w:sz w:val="26"/>
        </w:rPr>
        <w:t xml:space="preserve">Điểm 2: Trình </w:t>
      </w:r>
      <w:r>
        <w:rPr>
          <w:spacing w:val="2"/>
          <w:sz w:val="26"/>
        </w:rPr>
        <w:t xml:space="preserve">bày </w:t>
      </w:r>
      <w:r>
        <w:rPr>
          <w:sz w:val="26"/>
        </w:rPr>
        <w:t>đƣợc hơn nửa các yêu cầu trên, còn mắc một số lỗi diễn</w:t>
      </w:r>
      <w:r>
        <w:rPr>
          <w:spacing w:val="-46"/>
          <w:sz w:val="26"/>
        </w:rPr>
        <w:t xml:space="preserve"> </w:t>
      </w:r>
      <w:r>
        <w:rPr>
          <w:sz w:val="26"/>
        </w:rPr>
        <w:t>đạt.</w:t>
      </w:r>
    </w:p>
    <w:p w:rsidR="002823DC" w:rsidRDefault="0058084D">
      <w:pPr>
        <w:pStyle w:val="ListParagraph"/>
        <w:numPr>
          <w:ilvl w:val="0"/>
          <w:numId w:val="5"/>
        </w:numPr>
        <w:tabs>
          <w:tab w:val="left" w:pos="368"/>
        </w:tabs>
        <w:spacing w:before="147"/>
        <w:ind w:left="367" w:hanging="151"/>
        <w:jc w:val="both"/>
        <w:rPr>
          <w:sz w:val="26"/>
        </w:rPr>
      </w:pPr>
      <w:r>
        <w:rPr>
          <w:sz w:val="26"/>
        </w:rPr>
        <w:t>Điểm 1: Bài viết sơ sài, diễn đạt</w:t>
      </w:r>
      <w:r>
        <w:rPr>
          <w:spacing w:val="-2"/>
          <w:sz w:val="26"/>
        </w:rPr>
        <w:t xml:space="preserve"> </w:t>
      </w:r>
      <w:r>
        <w:rPr>
          <w:sz w:val="26"/>
        </w:rPr>
        <w:t>yếu.</w:t>
      </w:r>
    </w:p>
    <w:p w:rsidR="002823DC" w:rsidRDefault="0058084D">
      <w:pPr>
        <w:pStyle w:val="Heading1"/>
        <w:ind w:left="216" w:firstLine="0"/>
        <w:jc w:val="both"/>
      </w:pPr>
      <w:r>
        <w:t>Câu 2 (5,0 điểm)</w:t>
      </w:r>
    </w:p>
    <w:p w:rsidR="002823DC" w:rsidRDefault="0058084D">
      <w:pPr>
        <w:pStyle w:val="ListParagraph"/>
        <w:numPr>
          <w:ilvl w:val="0"/>
          <w:numId w:val="3"/>
        </w:numPr>
        <w:tabs>
          <w:tab w:val="left" w:pos="467"/>
        </w:tabs>
        <w:jc w:val="both"/>
        <w:rPr>
          <w:b/>
          <w:sz w:val="26"/>
        </w:rPr>
      </w:pPr>
      <w:r>
        <w:rPr>
          <w:b/>
          <w:sz w:val="26"/>
        </w:rPr>
        <w:t>Yêu cầu về kỹ</w:t>
      </w:r>
      <w:r>
        <w:rPr>
          <w:b/>
          <w:spacing w:val="-2"/>
          <w:sz w:val="26"/>
        </w:rPr>
        <w:t xml:space="preserve"> </w:t>
      </w:r>
      <w:r>
        <w:rPr>
          <w:b/>
          <w:sz w:val="26"/>
        </w:rPr>
        <w:t>năng</w:t>
      </w:r>
    </w:p>
    <w:p w:rsidR="002823DC" w:rsidRDefault="0058084D">
      <w:pPr>
        <w:pStyle w:val="ListParagraph"/>
        <w:numPr>
          <w:ilvl w:val="0"/>
          <w:numId w:val="5"/>
        </w:numPr>
        <w:tabs>
          <w:tab w:val="left" w:pos="368"/>
        </w:tabs>
        <w:spacing w:before="143"/>
        <w:ind w:left="367" w:hanging="151"/>
        <w:jc w:val="both"/>
        <w:rPr>
          <w:sz w:val="26"/>
        </w:rPr>
      </w:pPr>
      <w:r>
        <w:rPr>
          <w:sz w:val="26"/>
        </w:rPr>
        <w:t>Biết cách viết một bài văn nghị luận văn</w:t>
      </w:r>
      <w:r>
        <w:rPr>
          <w:spacing w:val="-2"/>
          <w:sz w:val="26"/>
        </w:rPr>
        <w:t xml:space="preserve"> </w:t>
      </w:r>
      <w:r>
        <w:rPr>
          <w:sz w:val="26"/>
        </w:rPr>
        <w:t>học.</w:t>
      </w:r>
    </w:p>
    <w:p w:rsidR="002823DC" w:rsidRDefault="0058084D">
      <w:pPr>
        <w:pStyle w:val="ListParagraph"/>
        <w:numPr>
          <w:ilvl w:val="0"/>
          <w:numId w:val="5"/>
        </w:numPr>
        <w:tabs>
          <w:tab w:val="left" w:pos="368"/>
        </w:tabs>
        <w:ind w:left="367" w:hanging="151"/>
        <w:jc w:val="both"/>
        <w:rPr>
          <w:sz w:val="26"/>
        </w:rPr>
      </w:pPr>
      <w:r>
        <w:rPr>
          <w:sz w:val="26"/>
        </w:rPr>
        <w:t>Kết cấu chặt chẽ, diễn đạt trong sáng, không mắc lỗi chính tả, dùng từ và ngữ</w:t>
      </w:r>
      <w:r>
        <w:rPr>
          <w:spacing w:val="-16"/>
          <w:sz w:val="26"/>
        </w:rPr>
        <w:t xml:space="preserve"> </w:t>
      </w:r>
      <w:r>
        <w:rPr>
          <w:sz w:val="26"/>
        </w:rPr>
        <w:t>pháp.</w:t>
      </w:r>
    </w:p>
    <w:p w:rsidR="002823DC" w:rsidRDefault="0058084D">
      <w:pPr>
        <w:pStyle w:val="ListParagraph"/>
        <w:numPr>
          <w:ilvl w:val="0"/>
          <w:numId w:val="5"/>
        </w:numPr>
        <w:tabs>
          <w:tab w:val="left" w:pos="368"/>
        </w:tabs>
        <w:ind w:left="367" w:hanging="151"/>
        <w:jc w:val="both"/>
        <w:rPr>
          <w:sz w:val="26"/>
        </w:rPr>
      </w:pPr>
      <w:r>
        <w:rPr>
          <w:sz w:val="26"/>
        </w:rPr>
        <w:t>Khuyến khích những bài viết sáng tạo, khoa</w:t>
      </w:r>
      <w:r>
        <w:rPr>
          <w:spacing w:val="-2"/>
          <w:sz w:val="26"/>
        </w:rPr>
        <w:t xml:space="preserve"> </w:t>
      </w:r>
      <w:r>
        <w:rPr>
          <w:sz w:val="26"/>
        </w:rPr>
        <w:t>học.</w:t>
      </w:r>
    </w:p>
    <w:p w:rsidR="002823DC" w:rsidRDefault="0058084D">
      <w:pPr>
        <w:pStyle w:val="Heading1"/>
        <w:numPr>
          <w:ilvl w:val="0"/>
          <w:numId w:val="3"/>
        </w:numPr>
        <w:tabs>
          <w:tab w:val="left" w:pos="483"/>
        </w:tabs>
        <w:ind w:left="482" w:hanging="266"/>
        <w:jc w:val="both"/>
      </w:pPr>
      <w:r>
        <w:t>Yêu cầu về kiến</w:t>
      </w:r>
      <w:r>
        <w:rPr>
          <w:spacing w:val="-5"/>
        </w:rPr>
        <w:t xml:space="preserve"> </w:t>
      </w:r>
      <w:r>
        <w:t>thức</w:t>
      </w:r>
    </w:p>
    <w:p w:rsidR="002823DC" w:rsidRDefault="0058084D">
      <w:pPr>
        <w:pStyle w:val="BodyText"/>
        <w:spacing w:before="140"/>
        <w:jc w:val="both"/>
      </w:pPr>
      <w:r>
        <w:t>Trên cơ sở những hiểu biết về nhà thơ, tác phẩm. Học sinh có thể trình bày theo nhiều</w:t>
      </w:r>
    </w:p>
    <w:p w:rsidR="002823DC" w:rsidRDefault="002823DC">
      <w:pPr>
        <w:jc w:val="both"/>
        <w:sectPr w:rsidR="002823DC">
          <w:pgSz w:w="12240" w:h="15840"/>
          <w:pgMar w:top="1660" w:right="1120" w:bottom="280" w:left="1200" w:header="718" w:footer="0" w:gutter="0"/>
          <w:cols w:space="720"/>
        </w:sectPr>
      </w:pPr>
    </w:p>
    <w:p w:rsidR="002823DC" w:rsidRDefault="0058084D">
      <w:pPr>
        <w:pStyle w:val="BodyText"/>
        <w:spacing w:before="0" w:line="293" w:lineRule="exact"/>
        <w:jc w:val="both"/>
      </w:pPr>
      <w:r>
        <w:lastRenderedPageBreak/>
        <w:t>các</w:t>
      </w:r>
      <w:r>
        <w:t>h nhƣng lý lẽ và dẫn chứng phải hợp lý. Cần làm rõ các ý chính sau:</w:t>
      </w:r>
    </w:p>
    <w:p w:rsidR="002823DC" w:rsidRDefault="0058084D">
      <w:pPr>
        <w:pStyle w:val="ListParagraph"/>
        <w:numPr>
          <w:ilvl w:val="1"/>
          <w:numId w:val="3"/>
        </w:numPr>
        <w:tabs>
          <w:tab w:val="left" w:pos="483"/>
        </w:tabs>
        <w:ind w:hanging="266"/>
        <w:jc w:val="both"/>
        <w:rPr>
          <w:i/>
          <w:sz w:val="26"/>
        </w:rPr>
      </w:pPr>
      <w:r>
        <w:rPr>
          <w:i/>
          <w:sz w:val="26"/>
        </w:rPr>
        <w:t>Mở bài: (0,5</w:t>
      </w:r>
      <w:r>
        <w:rPr>
          <w:i/>
          <w:spacing w:val="1"/>
          <w:sz w:val="26"/>
        </w:rPr>
        <w:t xml:space="preserve"> </w:t>
      </w:r>
      <w:r>
        <w:rPr>
          <w:i/>
          <w:sz w:val="26"/>
        </w:rPr>
        <w:t>điểm)</w:t>
      </w:r>
    </w:p>
    <w:p w:rsidR="002823DC" w:rsidRDefault="0058084D">
      <w:pPr>
        <w:pStyle w:val="BodyText"/>
        <w:spacing w:before="149"/>
        <w:jc w:val="both"/>
      </w:pPr>
      <w:r>
        <w:rPr>
          <w:i/>
        </w:rPr>
        <w:t xml:space="preserve">- </w:t>
      </w:r>
      <w:r>
        <w:t>Giới thiệu một vài nét chính về tác giả</w:t>
      </w:r>
    </w:p>
    <w:p w:rsidR="002823DC" w:rsidRDefault="0058084D">
      <w:pPr>
        <w:pStyle w:val="ListParagraph"/>
        <w:numPr>
          <w:ilvl w:val="0"/>
          <w:numId w:val="2"/>
        </w:numPr>
        <w:tabs>
          <w:tab w:val="left" w:pos="368"/>
        </w:tabs>
        <w:ind w:hanging="151"/>
        <w:jc w:val="both"/>
        <w:rPr>
          <w:sz w:val="26"/>
        </w:rPr>
      </w:pPr>
      <w:r>
        <w:rPr>
          <w:sz w:val="26"/>
        </w:rPr>
        <w:t>Giới thiệu một vài nét chính về bài</w:t>
      </w:r>
      <w:r>
        <w:rPr>
          <w:spacing w:val="-3"/>
          <w:sz w:val="26"/>
        </w:rPr>
        <w:t xml:space="preserve"> </w:t>
      </w:r>
      <w:r>
        <w:rPr>
          <w:sz w:val="26"/>
        </w:rPr>
        <w:t>thơ</w:t>
      </w:r>
    </w:p>
    <w:p w:rsidR="002823DC" w:rsidRDefault="0058084D">
      <w:pPr>
        <w:pStyle w:val="ListParagraph"/>
        <w:numPr>
          <w:ilvl w:val="1"/>
          <w:numId w:val="3"/>
        </w:numPr>
        <w:tabs>
          <w:tab w:val="left" w:pos="471"/>
        </w:tabs>
        <w:ind w:left="470" w:hanging="254"/>
        <w:jc w:val="both"/>
        <w:rPr>
          <w:i/>
          <w:sz w:val="26"/>
        </w:rPr>
      </w:pPr>
      <w:r>
        <w:rPr>
          <w:i/>
          <w:sz w:val="26"/>
        </w:rPr>
        <w:t>Thân bài: (3,0 điểm)</w:t>
      </w:r>
    </w:p>
    <w:p w:rsidR="002823DC" w:rsidRDefault="0058084D">
      <w:pPr>
        <w:pStyle w:val="ListParagraph"/>
        <w:numPr>
          <w:ilvl w:val="0"/>
          <w:numId w:val="2"/>
        </w:numPr>
        <w:tabs>
          <w:tab w:val="left" w:pos="368"/>
        </w:tabs>
        <w:ind w:hanging="151"/>
        <w:jc w:val="both"/>
        <w:rPr>
          <w:sz w:val="26"/>
        </w:rPr>
      </w:pPr>
      <w:r>
        <w:rPr>
          <w:sz w:val="26"/>
        </w:rPr>
        <w:t xml:space="preserve">Hai câu đầu: Vẻ đẹp kì vĩ của con ngƣời thời </w:t>
      </w:r>
      <w:r>
        <w:rPr>
          <w:spacing w:val="-3"/>
          <w:sz w:val="26"/>
        </w:rPr>
        <w:t xml:space="preserve">Trần </w:t>
      </w:r>
      <w:r>
        <w:rPr>
          <w:sz w:val="26"/>
        </w:rPr>
        <w:t>và khí thế hào hùng của thời</w:t>
      </w:r>
      <w:r>
        <w:rPr>
          <w:spacing w:val="-46"/>
          <w:sz w:val="26"/>
        </w:rPr>
        <w:t xml:space="preserve"> </w:t>
      </w:r>
      <w:r>
        <w:rPr>
          <w:sz w:val="26"/>
        </w:rPr>
        <w:t>đại.</w:t>
      </w:r>
    </w:p>
    <w:p w:rsidR="002823DC" w:rsidRDefault="0058084D">
      <w:pPr>
        <w:pStyle w:val="BodyText"/>
        <w:spacing w:line="360" w:lineRule="auto"/>
      </w:pPr>
      <w:r>
        <w:t>+ Hành động: Cầm ngang ngọn giáo (</w:t>
      </w:r>
      <w:r>
        <w:rPr>
          <w:i/>
        </w:rPr>
        <w:t>hoành sóc</w:t>
      </w:r>
      <w:r>
        <w:t xml:space="preserve">) </w:t>
      </w:r>
      <w:r>
        <w:rPr>
          <w:rFonts w:ascii="Symbol" w:hAnsi="Symbol"/>
        </w:rPr>
        <w:t></w:t>
      </w:r>
      <w:r>
        <w:t xml:space="preserve"> Tƣ thế kì vĩ, hành động mạnh mẽ, oai hùng, ung dung, đĩnh đạc, chủ động, hiên ngang để sẵn sàng chiến đấu bảo vệ Tổ quốc,...</w:t>
      </w:r>
    </w:p>
    <w:p w:rsidR="002823DC" w:rsidRDefault="0058084D">
      <w:pPr>
        <w:spacing w:before="1" w:line="357" w:lineRule="auto"/>
        <w:ind w:left="216" w:right="277"/>
        <w:rPr>
          <w:sz w:val="26"/>
        </w:rPr>
      </w:pPr>
      <w:r>
        <w:rPr>
          <w:sz w:val="26"/>
        </w:rPr>
        <w:t>+ Ba đội quân (</w:t>
      </w:r>
      <w:r>
        <w:rPr>
          <w:i/>
          <w:sz w:val="26"/>
        </w:rPr>
        <w:t>tiền - trung - hậu quân</w:t>
      </w:r>
      <w:r>
        <w:rPr>
          <w:sz w:val="26"/>
        </w:rPr>
        <w:t xml:space="preserve">) </w:t>
      </w:r>
      <w:r>
        <w:rPr>
          <w:rFonts w:ascii="Symbol" w:hAnsi="Symbol"/>
          <w:sz w:val="26"/>
        </w:rPr>
        <w:t></w:t>
      </w:r>
      <w:r>
        <w:rPr>
          <w:sz w:val="26"/>
        </w:rPr>
        <w:t xml:space="preserve"> Chỉ quân</w:t>
      </w:r>
      <w:r>
        <w:rPr>
          <w:sz w:val="26"/>
        </w:rPr>
        <w:t xml:space="preserve"> đội nhà Trần cũng là sức mạnh của dân tộc.</w:t>
      </w:r>
    </w:p>
    <w:p w:rsidR="002823DC" w:rsidRDefault="0058084D">
      <w:pPr>
        <w:pStyle w:val="BodyText"/>
        <w:spacing w:before="3" w:line="360" w:lineRule="auto"/>
        <w:ind w:right="277"/>
      </w:pPr>
      <w:r>
        <w:t>+ Biện pháp nghệ thuật so sánh, phóng đại: Sức mạnh của quân đội nhà Trần - Sức mạnh của hổ báo (có thể nuốt trôi trâu).</w:t>
      </w:r>
    </w:p>
    <w:p w:rsidR="002823DC" w:rsidRDefault="0058084D">
      <w:pPr>
        <w:pStyle w:val="BodyText"/>
        <w:spacing w:before="1" w:line="360" w:lineRule="auto"/>
        <w:ind w:right="296"/>
        <w:jc w:val="both"/>
        <w:rPr>
          <w:i/>
        </w:rPr>
      </w:pPr>
      <w:r>
        <w:t>+ Sức mạnh vật chất và tinh thần quyết chiến quyết thắng, khí thế hào hùng của quân đội nhà</w:t>
      </w:r>
      <w:r>
        <w:t xml:space="preserve"> Trần - đội quân mang hào khí Đông A, khẳng định sự lớn mạnh, niềm tự hào của dân tộc</w:t>
      </w:r>
      <w:r>
        <w:rPr>
          <w:i/>
        </w:rPr>
        <w:t>, ...</w:t>
      </w:r>
    </w:p>
    <w:p w:rsidR="002823DC" w:rsidRDefault="0058084D">
      <w:pPr>
        <w:pStyle w:val="ListParagraph"/>
        <w:numPr>
          <w:ilvl w:val="0"/>
          <w:numId w:val="2"/>
        </w:numPr>
        <w:tabs>
          <w:tab w:val="left" w:pos="368"/>
        </w:tabs>
        <w:spacing w:before="1"/>
        <w:ind w:hanging="151"/>
        <w:rPr>
          <w:sz w:val="26"/>
        </w:rPr>
      </w:pPr>
      <w:r>
        <w:rPr>
          <w:sz w:val="26"/>
        </w:rPr>
        <w:t>Hai câu cuối: Khát vọng lớn lao của ngƣời trai thời</w:t>
      </w:r>
      <w:r>
        <w:rPr>
          <w:spacing w:val="-19"/>
          <w:sz w:val="26"/>
        </w:rPr>
        <w:t xml:space="preserve"> </w:t>
      </w:r>
      <w:r>
        <w:rPr>
          <w:sz w:val="26"/>
        </w:rPr>
        <w:t>Trần.</w:t>
      </w:r>
    </w:p>
    <w:p w:rsidR="002823DC" w:rsidRDefault="0058084D">
      <w:pPr>
        <w:pStyle w:val="BodyText"/>
        <w:spacing w:before="148" w:line="360" w:lineRule="auto"/>
        <w:ind w:right="327"/>
      </w:pPr>
      <w:r>
        <w:t>+ Theo quan niệm thời  phong  kiến  làm  trai  trong  xã hội  phải  lập  công  (sự</w:t>
      </w:r>
      <w:r>
        <w:rPr>
          <w:spacing w:val="-31"/>
        </w:rPr>
        <w:t xml:space="preserve"> </w:t>
      </w:r>
      <w:r>
        <w:t>nghiệp) để đƣợc ghi danh</w:t>
      </w:r>
      <w:r>
        <w:t xml:space="preserve"> (lƣu lại tiếng thơm) đến muôn</w:t>
      </w:r>
      <w:r>
        <w:rPr>
          <w:spacing w:val="-15"/>
        </w:rPr>
        <w:t xml:space="preserve"> </w:t>
      </w:r>
      <w:r>
        <w:t>đời.</w:t>
      </w:r>
    </w:p>
    <w:p w:rsidR="002823DC" w:rsidRDefault="0058084D">
      <w:pPr>
        <w:pStyle w:val="BodyText"/>
        <w:spacing w:before="1" w:line="360" w:lineRule="auto"/>
        <w:ind w:right="294"/>
        <w:jc w:val="both"/>
      </w:pPr>
      <w:r>
        <w:t xml:space="preserve">+ Tác giả cảm thấy thẹn khi nghe chuyện Vũ hầu: Vũ hầu là bậc </w:t>
      </w:r>
      <w:r>
        <w:rPr>
          <w:spacing w:val="2"/>
        </w:rPr>
        <w:t xml:space="preserve">kỳ </w:t>
      </w:r>
      <w:r>
        <w:t>tài, quân sƣ nổi tiếng tài, đức giúp Lƣu Bị lập nên sự nghiệp lớn, thống nhất nhà Hán. Phạm Ngũ Lão thẹn (xấu hổ)</w:t>
      </w:r>
      <w:r>
        <w:rPr>
          <w:spacing w:val="-15"/>
        </w:rPr>
        <w:t xml:space="preserve"> </w:t>
      </w:r>
      <w:r>
        <w:t>vì</w:t>
      </w:r>
      <w:r>
        <w:rPr>
          <w:spacing w:val="-14"/>
        </w:rPr>
        <w:t xml:space="preserve"> </w:t>
      </w:r>
      <w:r>
        <w:t>chƣa</w:t>
      </w:r>
      <w:r>
        <w:rPr>
          <w:spacing w:val="-13"/>
        </w:rPr>
        <w:t xml:space="preserve"> </w:t>
      </w:r>
      <w:r>
        <w:t>có</w:t>
      </w:r>
      <w:r>
        <w:rPr>
          <w:spacing w:val="-12"/>
        </w:rPr>
        <w:t xml:space="preserve"> </w:t>
      </w:r>
      <w:r>
        <w:t>đƣợc</w:t>
      </w:r>
      <w:r>
        <w:rPr>
          <w:spacing w:val="-14"/>
        </w:rPr>
        <w:t xml:space="preserve"> </w:t>
      </w:r>
      <w:r>
        <w:t>tài</w:t>
      </w:r>
      <w:r>
        <w:rPr>
          <w:spacing w:val="-12"/>
        </w:rPr>
        <w:t xml:space="preserve"> </w:t>
      </w:r>
      <w:r>
        <w:t>mƣu</w:t>
      </w:r>
      <w:r>
        <w:rPr>
          <w:spacing w:val="-14"/>
        </w:rPr>
        <w:t xml:space="preserve"> </w:t>
      </w:r>
      <w:r>
        <w:t>lƣợc</w:t>
      </w:r>
      <w:r>
        <w:rPr>
          <w:spacing w:val="-14"/>
        </w:rPr>
        <w:t xml:space="preserve"> </w:t>
      </w:r>
      <w:r>
        <w:t>lớn</w:t>
      </w:r>
      <w:r>
        <w:rPr>
          <w:spacing w:val="-14"/>
        </w:rPr>
        <w:t xml:space="preserve"> </w:t>
      </w:r>
      <w:r>
        <w:t>nhƣ</w:t>
      </w:r>
      <w:r>
        <w:rPr>
          <w:spacing w:val="-13"/>
        </w:rPr>
        <w:t xml:space="preserve"> </w:t>
      </w:r>
      <w:r>
        <w:t>Gia</w:t>
      </w:r>
      <w:r>
        <w:rPr>
          <w:spacing w:val="-12"/>
        </w:rPr>
        <w:t xml:space="preserve"> </w:t>
      </w:r>
      <w:r>
        <w:t>Cát</w:t>
      </w:r>
      <w:r>
        <w:rPr>
          <w:spacing w:val="-14"/>
        </w:rPr>
        <w:t xml:space="preserve"> </w:t>
      </w:r>
      <w:r>
        <w:t>Lƣợng</w:t>
      </w:r>
      <w:r>
        <w:rPr>
          <w:spacing w:val="-14"/>
        </w:rPr>
        <w:t xml:space="preserve"> </w:t>
      </w:r>
      <w:r>
        <w:t>đời</w:t>
      </w:r>
      <w:r>
        <w:rPr>
          <w:spacing w:val="-15"/>
        </w:rPr>
        <w:t xml:space="preserve"> </w:t>
      </w:r>
      <w:r>
        <w:t>Hán</w:t>
      </w:r>
      <w:r>
        <w:rPr>
          <w:spacing w:val="-11"/>
        </w:rPr>
        <w:t xml:space="preserve"> </w:t>
      </w:r>
      <w:r>
        <w:t>để</w:t>
      </w:r>
      <w:r>
        <w:rPr>
          <w:spacing w:val="-12"/>
        </w:rPr>
        <w:t xml:space="preserve"> </w:t>
      </w:r>
      <w:r>
        <w:t>trừ</w:t>
      </w:r>
      <w:r>
        <w:rPr>
          <w:spacing w:val="-14"/>
        </w:rPr>
        <w:t xml:space="preserve"> </w:t>
      </w:r>
      <w:r>
        <w:t>giặc,</w:t>
      </w:r>
      <w:r>
        <w:rPr>
          <w:spacing w:val="-13"/>
        </w:rPr>
        <w:t xml:space="preserve"> </w:t>
      </w:r>
      <w:r>
        <w:t>cứu</w:t>
      </w:r>
      <w:r>
        <w:rPr>
          <w:spacing w:val="-14"/>
        </w:rPr>
        <w:t xml:space="preserve"> </w:t>
      </w:r>
      <w:r>
        <w:t>nƣớc.</w:t>
      </w:r>
    </w:p>
    <w:p w:rsidR="002823DC" w:rsidRDefault="0058084D">
      <w:pPr>
        <w:pStyle w:val="BodyText"/>
        <w:spacing w:before="1" w:line="360" w:lineRule="auto"/>
        <w:ind w:right="294"/>
        <w:jc w:val="both"/>
      </w:pPr>
      <w:r>
        <w:t>+ Nỗi thẹn của ngƣời anh hùng tài hoa tỏa sáng một nhân cách cao đẹp, đáng khâm phục (cái tâm, cái chí của vị tƣớng đời Trần). Biểu hiện sự khiêm tốn, ý thức trách nhiệm của ngƣời trai thời Trần đối với non sông.</w:t>
      </w:r>
    </w:p>
    <w:p w:rsidR="002823DC" w:rsidRDefault="0058084D">
      <w:pPr>
        <w:pStyle w:val="ListParagraph"/>
        <w:numPr>
          <w:ilvl w:val="0"/>
          <w:numId w:val="2"/>
        </w:numPr>
        <w:tabs>
          <w:tab w:val="left" w:pos="368"/>
        </w:tabs>
        <w:spacing w:before="0" w:line="298" w:lineRule="exact"/>
        <w:ind w:hanging="151"/>
        <w:jc w:val="both"/>
        <w:rPr>
          <w:sz w:val="26"/>
        </w:rPr>
      </w:pPr>
      <w:r>
        <w:rPr>
          <w:sz w:val="26"/>
        </w:rPr>
        <w:t>Nghệ</w:t>
      </w:r>
      <w:r>
        <w:rPr>
          <w:spacing w:val="-2"/>
          <w:sz w:val="26"/>
        </w:rPr>
        <w:t xml:space="preserve"> </w:t>
      </w:r>
      <w:r>
        <w:rPr>
          <w:sz w:val="26"/>
        </w:rPr>
        <w:t>thuật</w:t>
      </w:r>
    </w:p>
    <w:p w:rsidR="002823DC" w:rsidRDefault="0058084D">
      <w:pPr>
        <w:pStyle w:val="BodyText"/>
        <w:spacing w:before="149"/>
        <w:jc w:val="both"/>
      </w:pPr>
      <w:r>
        <w:t>+ Ngôn ngữ cô đọng, hàm súc.</w:t>
      </w:r>
    </w:p>
    <w:p w:rsidR="002823DC" w:rsidRDefault="0058084D">
      <w:pPr>
        <w:pStyle w:val="BodyText"/>
        <w:jc w:val="both"/>
      </w:pPr>
      <w:r>
        <w:t>+ Thủ pháp gợi, thiên về ấn tƣợng bao quát đạt tới độ súc tích cao.</w:t>
      </w:r>
    </w:p>
    <w:p w:rsidR="002823DC" w:rsidRDefault="0058084D">
      <w:pPr>
        <w:pStyle w:val="BodyText"/>
        <w:jc w:val="both"/>
      </w:pPr>
      <w:r>
        <w:t>+ Bút pháp nghệ thuật hoành tráng, có tính sử thi với hình tƣợng thơ kì vĩ, lớn lao,...</w:t>
      </w:r>
    </w:p>
    <w:p w:rsidR="002823DC" w:rsidRDefault="002823DC">
      <w:pPr>
        <w:jc w:val="both"/>
        <w:sectPr w:rsidR="002823DC">
          <w:pgSz w:w="12240" w:h="15840"/>
          <w:pgMar w:top="1660" w:right="1120" w:bottom="280" w:left="1200" w:header="718" w:footer="0" w:gutter="0"/>
          <w:cols w:space="720"/>
        </w:sectPr>
      </w:pPr>
    </w:p>
    <w:p w:rsidR="002823DC" w:rsidRDefault="0058084D">
      <w:pPr>
        <w:pStyle w:val="BodyText"/>
        <w:spacing w:before="0" w:line="293" w:lineRule="exact"/>
      </w:pPr>
      <w:r>
        <w:rPr>
          <w:i/>
        </w:rPr>
        <w:lastRenderedPageBreak/>
        <w:t xml:space="preserve">- </w:t>
      </w:r>
      <w:r>
        <w:t xml:space="preserve">Lý tƣởng sống của thanh niên ngày nay: (1,0 </w:t>
      </w:r>
      <w:r>
        <w:t>điểm)</w:t>
      </w:r>
    </w:p>
    <w:p w:rsidR="002823DC" w:rsidRDefault="0058084D">
      <w:pPr>
        <w:pStyle w:val="BodyText"/>
        <w:spacing w:line="360" w:lineRule="auto"/>
        <w:ind w:right="292"/>
      </w:pPr>
      <w:r>
        <w:t>+ Sống phải có mục đích, lý tƣởng cao đẹp, có ƣớc mơ và biến mơ ƣớc thành những điều lớn lao.</w:t>
      </w:r>
    </w:p>
    <w:p w:rsidR="002823DC" w:rsidRDefault="0058084D">
      <w:pPr>
        <w:pStyle w:val="BodyText"/>
        <w:spacing w:before="0"/>
      </w:pPr>
      <w:r>
        <w:t>+ Nỗ lực hết mình và không ngừng học tập để thực hiện hoài bão và hoàn thiện bản thân.</w:t>
      </w:r>
    </w:p>
    <w:p w:rsidR="002823DC" w:rsidRDefault="0058084D">
      <w:pPr>
        <w:pStyle w:val="BodyText"/>
      </w:pPr>
      <w:r>
        <w:t>+ Gắn khát vọng, lợi ích của bản thân với lợi ích của tổ quốc, nhân d</w:t>
      </w:r>
      <w:r>
        <w:t>ân.</w:t>
      </w:r>
    </w:p>
    <w:p w:rsidR="002823DC" w:rsidRDefault="0058084D">
      <w:pPr>
        <w:pStyle w:val="BodyText"/>
        <w:spacing w:line="357" w:lineRule="auto"/>
      </w:pPr>
      <w:r>
        <w:t>+ Cổ vũ con ngƣời từ bỏ lối sống tầm thƣờng, ích kỷ, sẵn sàng chiến đấu hi sinh cho sự nghiệp cứu nƣớc, cứu dân để “cùng trời đất muôn đời bất hủ”,…</w:t>
      </w:r>
    </w:p>
    <w:p w:rsidR="002823DC" w:rsidRDefault="0058084D">
      <w:pPr>
        <w:pStyle w:val="ListParagraph"/>
        <w:numPr>
          <w:ilvl w:val="1"/>
          <w:numId w:val="3"/>
        </w:numPr>
        <w:tabs>
          <w:tab w:val="left" w:pos="462"/>
        </w:tabs>
        <w:spacing w:before="4"/>
        <w:ind w:left="461" w:hanging="245"/>
        <w:rPr>
          <w:sz w:val="26"/>
        </w:rPr>
      </w:pPr>
      <w:r>
        <w:rPr>
          <w:sz w:val="26"/>
        </w:rPr>
        <w:t>Kết bài: Khẳng định lại giá trị nội dung của bài thơ. (0,5</w:t>
      </w:r>
      <w:r>
        <w:rPr>
          <w:spacing w:val="-9"/>
          <w:sz w:val="26"/>
        </w:rPr>
        <w:t xml:space="preserve"> </w:t>
      </w:r>
      <w:r>
        <w:rPr>
          <w:sz w:val="26"/>
        </w:rPr>
        <w:t>điểm)</w:t>
      </w:r>
    </w:p>
    <w:p w:rsidR="002823DC" w:rsidRDefault="0058084D">
      <w:pPr>
        <w:pStyle w:val="Heading1"/>
        <w:numPr>
          <w:ilvl w:val="0"/>
          <w:numId w:val="3"/>
        </w:numPr>
        <w:tabs>
          <w:tab w:val="left" w:pos="476"/>
        </w:tabs>
        <w:spacing w:before="158"/>
        <w:ind w:left="475" w:hanging="259"/>
      </w:pPr>
      <w:r>
        <w:t>Cách cho</w:t>
      </w:r>
      <w:r>
        <w:rPr>
          <w:spacing w:val="-3"/>
        </w:rPr>
        <w:t xml:space="preserve"> </w:t>
      </w:r>
      <w:r>
        <w:t>điểm</w:t>
      </w:r>
    </w:p>
    <w:p w:rsidR="002823DC" w:rsidRDefault="0058084D">
      <w:pPr>
        <w:pStyle w:val="ListParagraph"/>
        <w:numPr>
          <w:ilvl w:val="0"/>
          <w:numId w:val="1"/>
        </w:numPr>
        <w:tabs>
          <w:tab w:val="left" w:pos="380"/>
        </w:tabs>
        <w:spacing w:before="142" w:line="360" w:lineRule="auto"/>
        <w:ind w:right="296" w:firstLine="0"/>
        <w:rPr>
          <w:sz w:val="26"/>
        </w:rPr>
      </w:pPr>
      <w:r>
        <w:rPr>
          <w:sz w:val="26"/>
        </w:rPr>
        <w:t xml:space="preserve">Điểm 5: Đáp ứng các yêu </w:t>
      </w:r>
      <w:r>
        <w:rPr>
          <w:sz w:val="26"/>
        </w:rPr>
        <w:t>cầu về kỹ năng và kiến thức, có thể còn mắc một vài lỗi nhỏ về diễn đạt. Phân tích nghệ thuật để làm nổi bật nội</w:t>
      </w:r>
      <w:r>
        <w:rPr>
          <w:spacing w:val="-12"/>
          <w:sz w:val="26"/>
        </w:rPr>
        <w:t xml:space="preserve"> </w:t>
      </w:r>
      <w:r>
        <w:rPr>
          <w:sz w:val="26"/>
        </w:rPr>
        <w:t>dung.</w:t>
      </w:r>
    </w:p>
    <w:p w:rsidR="002823DC" w:rsidRDefault="0058084D">
      <w:pPr>
        <w:pStyle w:val="ListParagraph"/>
        <w:numPr>
          <w:ilvl w:val="0"/>
          <w:numId w:val="1"/>
        </w:numPr>
        <w:tabs>
          <w:tab w:val="left" w:pos="380"/>
        </w:tabs>
        <w:spacing w:before="1" w:line="360" w:lineRule="auto"/>
        <w:ind w:right="289" w:firstLine="0"/>
        <w:jc w:val="both"/>
        <w:rPr>
          <w:sz w:val="26"/>
        </w:rPr>
      </w:pPr>
      <w:r>
        <w:rPr>
          <w:sz w:val="26"/>
        </w:rPr>
        <w:t xml:space="preserve">Điểm 3: Trình bày đƣợc hơn nửa các yêu cầu về kỹ năng và kiến thức, còn mắc một số lỗi diễn đạt. Có khai thác các yếu tố nghệ thuật để làm nổi bật nội dung nhƣng chƣa </w:t>
      </w:r>
      <w:r>
        <w:rPr>
          <w:spacing w:val="2"/>
          <w:sz w:val="26"/>
        </w:rPr>
        <w:t xml:space="preserve">đầy </w:t>
      </w:r>
      <w:r>
        <w:rPr>
          <w:sz w:val="26"/>
        </w:rPr>
        <w:t>đủ.</w:t>
      </w:r>
    </w:p>
    <w:p w:rsidR="002823DC" w:rsidRDefault="0058084D">
      <w:pPr>
        <w:pStyle w:val="ListParagraph"/>
        <w:numPr>
          <w:ilvl w:val="0"/>
          <w:numId w:val="1"/>
        </w:numPr>
        <w:tabs>
          <w:tab w:val="left" w:pos="368"/>
        </w:tabs>
        <w:spacing w:before="0" w:line="298" w:lineRule="exact"/>
        <w:ind w:left="367" w:hanging="151"/>
        <w:rPr>
          <w:sz w:val="26"/>
        </w:rPr>
      </w:pPr>
      <w:r>
        <w:rPr>
          <w:sz w:val="26"/>
        </w:rPr>
        <w:t>Điểm 1: Bài viết quá sơ sài, diễn đạt yếu.</w:t>
      </w:r>
    </w:p>
    <w:p w:rsidR="002823DC" w:rsidRDefault="0058084D">
      <w:pPr>
        <w:pStyle w:val="ListParagraph"/>
        <w:numPr>
          <w:ilvl w:val="0"/>
          <w:numId w:val="1"/>
        </w:numPr>
        <w:tabs>
          <w:tab w:val="left" w:pos="368"/>
        </w:tabs>
        <w:ind w:left="367" w:hanging="151"/>
        <w:rPr>
          <w:sz w:val="26"/>
        </w:rPr>
      </w:pPr>
      <w:r>
        <w:rPr>
          <w:sz w:val="26"/>
        </w:rPr>
        <w:t>Điểm 0: Hoàn toàn lạc</w:t>
      </w:r>
      <w:r>
        <w:rPr>
          <w:spacing w:val="-5"/>
          <w:sz w:val="26"/>
        </w:rPr>
        <w:t xml:space="preserve"> </w:t>
      </w:r>
      <w:r>
        <w:rPr>
          <w:sz w:val="26"/>
        </w:rPr>
        <w:t>đề.</w:t>
      </w:r>
    </w:p>
    <w:sectPr w:rsidR="002823DC">
      <w:pgSz w:w="12240" w:h="15840"/>
      <w:pgMar w:top="1660" w:right="1120" w:bottom="280" w:left="1200" w:header="71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84D" w:rsidRDefault="0058084D">
      <w:r>
        <w:separator/>
      </w:r>
    </w:p>
  </w:endnote>
  <w:endnote w:type="continuationSeparator" w:id="0">
    <w:p w:rsidR="0058084D" w:rsidRDefault="0058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84D" w:rsidRDefault="0058084D">
      <w:r>
        <w:separator/>
      </w:r>
    </w:p>
  </w:footnote>
  <w:footnote w:type="continuationSeparator" w:id="0">
    <w:p w:rsidR="0058084D" w:rsidRDefault="00580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DC" w:rsidRDefault="002823DC">
    <w:pPr>
      <w:pStyle w:val="BodyText"/>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7"/>
    <w:multiLevelType w:val="hybridMultilevel"/>
    <w:tmpl w:val="99EC8318"/>
    <w:lvl w:ilvl="0" w:tplc="B2BAF60C">
      <w:numFmt w:val="bullet"/>
      <w:lvlText w:val="-"/>
      <w:lvlJc w:val="left"/>
      <w:pPr>
        <w:ind w:left="216" w:hanging="147"/>
      </w:pPr>
      <w:rPr>
        <w:rFonts w:ascii="Times New Roman" w:eastAsia="Times New Roman" w:hAnsi="Times New Roman" w:cs="Times New Roman" w:hint="default"/>
        <w:w w:val="99"/>
        <w:sz w:val="26"/>
        <w:szCs w:val="26"/>
        <w:lang w:val="en-US" w:eastAsia="en-US" w:bidi="en-US"/>
      </w:rPr>
    </w:lvl>
    <w:lvl w:ilvl="1" w:tplc="D8A6D9B6">
      <w:numFmt w:val="bullet"/>
      <w:lvlText w:val="•"/>
      <w:lvlJc w:val="left"/>
      <w:pPr>
        <w:ind w:left="1190" w:hanging="147"/>
      </w:pPr>
      <w:rPr>
        <w:rFonts w:hint="default"/>
        <w:lang w:val="en-US" w:eastAsia="en-US" w:bidi="en-US"/>
      </w:rPr>
    </w:lvl>
    <w:lvl w:ilvl="2" w:tplc="DDCA177E">
      <w:numFmt w:val="bullet"/>
      <w:lvlText w:val="•"/>
      <w:lvlJc w:val="left"/>
      <w:pPr>
        <w:ind w:left="2160" w:hanging="147"/>
      </w:pPr>
      <w:rPr>
        <w:rFonts w:hint="default"/>
        <w:lang w:val="en-US" w:eastAsia="en-US" w:bidi="en-US"/>
      </w:rPr>
    </w:lvl>
    <w:lvl w:ilvl="3" w:tplc="B8D8ACEC">
      <w:numFmt w:val="bullet"/>
      <w:lvlText w:val="•"/>
      <w:lvlJc w:val="left"/>
      <w:pPr>
        <w:ind w:left="3130" w:hanging="147"/>
      </w:pPr>
      <w:rPr>
        <w:rFonts w:hint="default"/>
        <w:lang w:val="en-US" w:eastAsia="en-US" w:bidi="en-US"/>
      </w:rPr>
    </w:lvl>
    <w:lvl w:ilvl="4" w:tplc="6824C160">
      <w:numFmt w:val="bullet"/>
      <w:lvlText w:val="•"/>
      <w:lvlJc w:val="left"/>
      <w:pPr>
        <w:ind w:left="4100" w:hanging="147"/>
      </w:pPr>
      <w:rPr>
        <w:rFonts w:hint="default"/>
        <w:lang w:val="en-US" w:eastAsia="en-US" w:bidi="en-US"/>
      </w:rPr>
    </w:lvl>
    <w:lvl w:ilvl="5" w:tplc="1B26D48A">
      <w:numFmt w:val="bullet"/>
      <w:lvlText w:val="•"/>
      <w:lvlJc w:val="left"/>
      <w:pPr>
        <w:ind w:left="5070" w:hanging="147"/>
      </w:pPr>
      <w:rPr>
        <w:rFonts w:hint="default"/>
        <w:lang w:val="en-US" w:eastAsia="en-US" w:bidi="en-US"/>
      </w:rPr>
    </w:lvl>
    <w:lvl w:ilvl="6" w:tplc="72D8451C">
      <w:numFmt w:val="bullet"/>
      <w:lvlText w:val="•"/>
      <w:lvlJc w:val="left"/>
      <w:pPr>
        <w:ind w:left="6040" w:hanging="147"/>
      </w:pPr>
      <w:rPr>
        <w:rFonts w:hint="default"/>
        <w:lang w:val="en-US" w:eastAsia="en-US" w:bidi="en-US"/>
      </w:rPr>
    </w:lvl>
    <w:lvl w:ilvl="7" w:tplc="AC722D28">
      <w:numFmt w:val="bullet"/>
      <w:lvlText w:val="•"/>
      <w:lvlJc w:val="left"/>
      <w:pPr>
        <w:ind w:left="7010" w:hanging="147"/>
      </w:pPr>
      <w:rPr>
        <w:rFonts w:hint="default"/>
        <w:lang w:val="en-US" w:eastAsia="en-US" w:bidi="en-US"/>
      </w:rPr>
    </w:lvl>
    <w:lvl w:ilvl="8" w:tplc="DEB8CC20">
      <w:numFmt w:val="bullet"/>
      <w:lvlText w:val="•"/>
      <w:lvlJc w:val="left"/>
      <w:pPr>
        <w:ind w:left="7980" w:hanging="147"/>
      </w:pPr>
      <w:rPr>
        <w:rFonts w:hint="default"/>
        <w:lang w:val="en-US" w:eastAsia="en-US" w:bidi="en-US"/>
      </w:rPr>
    </w:lvl>
  </w:abstractNum>
  <w:abstractNum w:abstractNumId="1">
    <w:nsid w:val="02FD5F24"/>
    <w:multiLevelType w:val="hybridMultilevel"/>
    <w:tmpl w:val="794600D6"/>
    <w:lvl w:ilvl="0" w:tplc="76E235AE">
      <w:numFmt w:val="bullet"/>
      <w:lvlText w:val="-"/>
      <w:lvlJc w:val="left"/>
      <w:pPr>
        <w:ind w:left="367" w:hanging="152"/>
      </w:pPr>
      <w:rPr>
        <w:rFonts w:ascii="Times New Roman" w:eastAsia="Times New Roman" w:hAnsi="Times New Roman" w:cs="Times New Roman" w:hint="default"/>
        <w:w w:val="99"/>
        <w:sz w:val="26"/>
        <w:szCs w:val="26"/>
        <w:lang w:val="en-US" w:eastAsia="en-US" w:bidi="en-US"/>
      </w:rPr>
    </w:lvl>
    <w:lvl w:ilvl="1" w:tplc="C402FECC">
      <w:numFmt w:val="bullet"/>
      <w:lvlText w:val="•"/>
      <w:lvlJc w:val="left"/>
      <w:pPr>
        <w:ind w:left="1316" w:hanging="152"/>
      </w:pPr>
      <w:rPr>
        <w:rFonts w:hint="default"/>
        <w:lang w:val="en-US" w:eastAsia="en-US" w:bidi="en-US"/>
      </w:rPr>
    </w:lvl>
    <w:lvl w:ilvl="2" w:tplc="5C56DA9C">
      <w:numFmt w:val="bullet"/>
      <w:lvlText w:val="•"/>
      <w:lvlJc w:val="left"/>
      <w:pPr>
        <w:ind w:left="2272" w:hanging="152"/>
      </w:pPr>
      <w:rPr>
        <w:rFonts w:hint="default"/>
        <w:lang w:val="en-US" w:eastAsia="en-US" w:bidi="en-US"/>
      </w:rPr>
    </w:lvl>
    <w:lvl w:ilvl="3" w:tplc="14DEC958">
      <w:numFmt w:val="bullet"/>
      <w:lvlText w:val="•"/>
      <w:lvlJc w:val="left"/>
      <w:pPr>
        <w:ind w:left="3228" w:hanging="152"/>
      </w:pPr>
      <w:rPr>
        <w:rFonts w:hint="default"/>
        <w:lang w:val="en-US" w:eastAsia="en-US" w:bidi="en-US"/>
      </w:rPr>
    </w:lvl>
    <w:lvl w:ilvl="4" w:tplc="E25EB164">
      <w:numFmt w:val="bullet"/>
      <w:lvlText w:val="•"/>
      <w:lvlJc w:val="left"/>
      <w:pPr>
        <w:ind w:left="4184" w:hanging="152"/>
      </w:pPr>
      <w:rPr>
        <w:rFonts w:hint="default"/>
        <w:lang w:val="en-US" w:eastAsia="en-US" w:bidi="en-US"/>
      </w:rPr>
    </w:lvl>
    <w:lvl w:ilvl="5" w:tplc="D3BC707A">
      <w:numFmt w:val="bullet"/>
      <w:lvlText w:val="•"/>
      <w:lvlJc w:val="left"/>
      <w:pPr>
        <w:ind w:left="5140" w:hanging="152"/>
      </w:pPr>
      <w:rPr>
        <w:rFonts w:hint="default"/>
        <w:lang w:val="en-US" w:eastAsia="en-US" w:bidi="en-US"/>
      </w:rPr>
    </w:lvl>
    <w:lvl w:ilvl="6" w:tplc="6DFCCE28">
      <w:numFmt w:val="bullet"/>
      <w:lvlText w:val="•"/>
      <w:lvlJc w:val="left"/>
      <w:pPr>
        <w:ind w:left="6096" w:hanging="152"/>
      </w:pPr>
      <w:rPr>
        <w:rFonts w:hint="default"/>
        <w:lang w:val="en-US" w:eastAsia="en-US" w:bidi="en-US"/>
      </w:rPr>
    </w:lvl>
    <w:lvl w:ilvl="7" w:tplc="5D32C800">
      <w:numFmt w:val="bullet"/>
      <w:lvlText w:val="•"/>
      <w:lvlJc w:val="left"/>
      <w:pPr>
        <w:ind w:left="7052" w:hanging="152"/>
      </w:pPr>
      <w:rPr>
        <w:rFonts w:hint="default"/>
        <w:lang w:val="en-US" w:eastAsia="en-US" w:bidi="en-US"/>
      </w:rPr>
    </w:lvl>
    <w:lvl w:ilvl="8" w:tplc="205229A2">
      <w:numFmt w:val="bullet"/>
      <w:lvlText w:val="•"/>
      <w:lvlJc w:val="left"/>
      <w:pPr>
        <w:ind w:left="8008" w:hanging="152"/>
      </w:pPr>
      <w:rPr>
        <w:rFonts w:hint="default"/>
        <w:lang w:val="en-US" w:eastAsia="en-US" w:bidi="en-US"/>
      </w:rPr>
    </w:lvl>
  </w:abstractNum>
  <w:abstractNum w:abstractNumId="2">
    <w:nsid w:val="14CD357C"/>
    <w:multiLevelType w:val="hybridMultilevel"/>
    <w:tmpl w:val="06E28782"/>
    <w:lvl w:ilvl="0" w:tplc="01BC0BE2">
      <w:start w:val="1"/>
      <w:numFmt w:val="upperRoman"/>
      <w:lvlText w:val="%1."/>
      <w:lvlJc w:val="left"/>
      <w:pPr>
        <w:ind w:left="446" w:hanging="231"/>
        <w:jc w:val="left"/>
      </w:pPr>
      <w:rPr>
        <w:rFonts w:ascii="Times New Roman" w:eastAsia="Times New Roman" w:hAnsi="Times New Roman" w:cs="Times New Roman" w:hint="default"/>
        <w:b/>
        <w:bCs/>
        <w:spacing w:val="-1"/>
        <w:w w:val="99"/>
        <w:sz w:val="26"/>
        <w:szCs w:val="26"/>
        <w:lang w:val="en-US" w:eastAsia="en-US" w:bidi="en-US"/>
      </w:rPr>
    </w:lvl>
    <w:lvl w:ilvl="1" w:tplc="61D252F6">
      <w:numFmt w:val="bullet"/>
      <w:lvlText w:val="•"/>
      <w:lvlJc w:val="left"/>
      <w:pPr>
        <w:ind w:left="1388" w:hanging="231"/>
      </w:pPr>
      <w:rPr>
        <w:rFonts w:hint="default"/>
        <w:lang w:val="en-US" w:eastAsia="en-US" w:bidi="en-US"/>
      </w:rPr>
    </w:lvl>
    <w:lvl w:ilvl="2" w:tplc="3E48C376">
      <w:numFmt w:val="bullet"/>
      <w:lvlText w:val="•"/>
      <w:lvlJc w:val="left"/>
      <w:pPr>
        <w:ind w:left="2336" w:hanging="231"/>
      </w:pPr>
      <w:rPr>
        <w:rFonts w:hint="default"/>
        <w:lang w:val="en-US" w:eastAsia="en-US" w:bidi="en-US"/>
      </w:rPr>
    </w:lvl>
    <w:lvl w:ilvl="3" w:tplc="003682DE">
      <w:numFmt w:val="bullet"/>
      <w:lvlText w:val="•"/>
      <w:lvlJc w:val="left"/>
      <w:pPr>
        <w:ind w:left="3284" w:hanging="231"/>
      </w:pPr>
      <w:rPr>
        <w:rFonts w:hint="default"/>
        <w:lang w:val="en-US" w:eastAsia="en-US" w:bidi="en-US"/>
      </w:rPr>
    </w:lvl>
    <w:lvl w:ilvl="4" w:tplc="175EC00C">
      <w:numFmt w:val="bullet"/>
      <w:lvlText w:val="•"/>
      <w:lvlJc w:val="left"/>
      <w:pPr>
        <w:ind w:left="4232" w:hanging="231"/>
      </w:pPr>
      <w:rPr>
        <w:rFonts w:hint="default"/>
        <w:lang w:val="en-US" w:eastAsia="en-US" w:bidi="en-US"/>
      </w:rPr>
    </w:lvl>
    <w:lvl w:ilvl="5" w:tplc="0562D72A">
      <w:numFmt w:val="bullet"/>
      <w:lvlText w:val="•"/>
      <w:lvlJc w:val="left"/>
      <w:pPr>
        <w:ind w:left="5180" w:hanging="231"/>
      </w:pPr>
      <w:rPr>
        <w:rFonts w:hint="default"/>
        <w:lang w:val="en-US" w:eastAsia="en-US" w:bidi="en-US"/>
      </w:rPr>
    </w:lvl>
    <w:lvl w:ilvl="6" w:tplc="2320DAEA">
      <w:numFmt w:val="bullet"/>
      <w:lvlText w:val="•"/>
      <w:lvlJc w:val="left"/>
      <w:pPr>
        <w:ind w:left="6128" w:hanging="231"/>
      </w:pPr>
      <w:rPr>
        <w:rFonts w:hint="default"/>
        <w:lang w:val="en-US" w:eastAsia="en-US" w:bidi="en-US"/>
      </w:rPr>
    </w:lvl>
    <w:lvl w:ilvl="7" w:tplc="C6EC00F2">
      <w:numFmt w:val="bullet"/>
      <w:lvlText w:val="•"/>
      <w:lvlJc w:val="left"/>
      <w:pPr>
        <w:ind w:left="7076" w:hanging="231"/>
      </w:pPr>
      <w:rPr>
        <w:rFonts w:hint="default"/>
        <w:lang w:val="en-US" w:eastAsia="en-US" w:bidi="en-US"/>
      </w:rPr>
    </w:lvl>
    <w:lvl w:ilvl="8" w:tplc="8A845D42">
      <w:numFmt w:val="bullet"/>
      <w:lvlText w:val="•"/>
      <w:lvlJc w:val="left"/>
      <w:pPr>
        <w:ind w:left="8024" w:hanging="231"/>
      </w:pPr>
      <w:rPr>
        <w:rFonts w:hint="default"/>
        <w:lang w:val="en-US" w:eastAsia="en-US" w:bidi="en-US"/>
      </w:rPr>
    </w:lvl>
  </w:abstractNum>
  <w:abstractNum w:abstractNumId="3">
    <w:nsid w:val="15E4736F"/>
    <w:multiLevelType w:val="hybridMultilevel"/>
    <w:tmpl w:val="6340F29C"/>
    <w:lvl w:ilvl="0" w:tplc="D870C53A">
      <w:numFmt w:val="bullet"/>
      <w:lvlText w:val="-"/>
      <w:lvlJc w:val="left"/>
      <w:pPr>
        <w:ind w:left="216" w:hanging="164"/>
      </w:pPr>
      <w:rPr>
        <w:rFonts w:ascii="Times New Roman" w:eastAsia="Times New Roman" w:hAnsi="Times New Roman" w:cs="Times New Roman" w:hint="default"/>
        <w:w w:val="99"/>
        <w:sz w:val="26"/>
        <w:szCs w:val="26"/>
        <w:lang w:val="en-US" w:eastAsia="en-US" w:bidi="en-US"/>
      </w:rPr>
    </w:lvl>
    <w:lvl w:ilvl="1" w:tplc="CB0E6E82">
      <w:numFmt w:val="bullet"/>
      <w:lvlText w:val="•"/>
      <w:lvlJc w:val="left"/>
      <w:pPr>
        <w:ind w:left="1190" w:hanging="164"/>
      </w:pPr>
      <w:rPr>
        <w:rFonts w:hint="default"/>
        <w:lang w:val="en-US" w:eastAsia="en-US" w:bidi="en-US"/>
      </w:rPr>
    </w:lvl>
    <w:lvl w:ilvl="2" w:tplc="0FCC423A">
      <w:numFmt w:val="bullet"/>
      <w:lvlText w:val="•"/>
      <w:lvlJc w:val="left"/>
      <w:pPr>
        <w:ind w:left="2160" w:hanging="164"/>
      </w:pPr>
      <w:rPr>
        <w:rFonts w:hint="default"/>
        <w:lang w:val="en-US" w:eastAsia="en-US" w:bidi="en-US"/>
      </w:rPr>
    </w:lvl>
    <w:lvl w:ilvl="3" w:tplc="3CE4782A">
      <w:numFmt w:val="bullet"/>
      <w:lvlText w:val="•"/>
      <w:lvlJc w:val="left"/>
      <w:pPr>
        <w:ind w:left="3130" w:hanging="164"/>
      </w:pPr>
      <w:rPr>
        <w:rFonts w:hint="default"/>
        <w:lang w:val="en-US" w:eastAsia="en-US" w:bidi="en-US"/>
      </w:rPr>
    </w:lvl>
    <w:lvl w:ilvl="4" w:tplc="7820FB3C">
      <w:numFmt w:val="bullet"/>
      <w:lvlText w:val="•"/>
      <w:lvlJc w:val="left"/>
      <w:pPr>
        <w:ind w:left="4100" w:hanging="164"/>
      </w:pPr>
      <w:rPr>
        <w:rFonts w:hint="default"/>
        <w:lang w:val="en-US" w:eastAsia="en-US" w:bidi="en-US"/>
      </w:rPr>
    </w:lvl>
    <w:lvl w:ilvl="5" w:tplc="CA2A3166">
      <w:numFmt w:val="bullet"/>
      <w:lvlText w:val="•"/>
      <w:lvlJc w:val="left"/>
      <w:pPr>
        <w:ind w:left="5070" w:hanging="164"/>
      </w:pPr>
      <w:rPr>
        <w:rFonts w:hint="default"/>
        <w:lang w:val="en-US" w:eastAsia="en-US" w:bidi="en-US"/>
      </w:rPr>
    </w:lvl>
    <w:lvl w:ilvl="6" w:tplc="7E2262CE">
      <w:numFmt w:val="bullet"/>
      <w:lvlText w:val="•"/>
      <w:lvlJc w:val="left"/>
      <w:pPr>
        <w:ind w:left="6040" w:hanging="164"/>
      </w:pPr>
      <w:rPr>
        <w:rFonts w:hint="default"/>
        <w:lang w:val="en-US" w:eastAsia="en-US" w:bidi="en-US"/>
      </w:rPr>
    </w:lvl>
    <w:lvl w:ilvl="7" w:tplc="EB04A1F4">
      <w:numFmt w:val="bullet"/>
      <w:lvlText w:val="•"/>
      <w:lvlJc w:val="left"/>
      <w:pPr>
        <w:ind w:left="7010" w:hanging="164"/>
      </w:pPr>
      <w:rPr>
        <w:rFonts w:hint="default"/>
        <w:lang w:val="en-US" w:eastAsia="en-US" w:bidi="en-US"/>
      </w:rPr>
    </w:lvl>
    <w:lvl w:ilvl="8" w:tplc="8F869C42">
      <w:numFmt w:val="bullet"/>
      <w:lvlText w:val="•"/>
      <w:lvlJc w:val="left"/>
      <w:pPr>
        <w:ind w:left="7980" w:hanging="164"/>
      </w:pPr>
      <w:rPr>
        <w:rFonts w:hint="default"/>
        <w:lang w:val="en-US" w:eastAsia="en-US" w:bidi="en-US"/>
      </w:rPr>
    </w:lvl>
  </w:abstractNum>
  <w:abstractNum w:abstractNumId="4">
    <w:nsid w:val="3B6847A2"/>
    <w:multiLevelType w:val="hybridMultilevel"/>
    <w:tmpl w:val="96FCD356"/>
    <w:lvl w:ilvl="0" w:tplc="35CAE7CE">
      <w:start w:val="1"/>
      <w:numFmt w:val="upperRoman"/>
      <w:lvlText w:val="%1."/>
      <w:lvlJc w:val="left"/>
      <w:pPr>
        <w:ind w:left="446" w:hanging="231"/>
        <w:jc w:val="left"/>
      </w:pPr>
      <w:rPr>
        <w:rFonts w:ascii="Times New Roman" w:eastAsia="Times New Roman" w:hAnsi="Times New Roman" w:cs="Times New Roman" w:hint="default"/>
        <w:b/>
        <w:bCs/>
        <w:spacing w:val="-1"/>
        <w:w w:val="99"/>
        <w:sz w:val="26"/>
        <w:szCs w:val="26"/>
        <w:lang w:val="en-US" w:eastAsia="en-US" w:bidi="en-US"/>
      </w:rPr>
    </w:lvl>
    <w:lvl w:ilvl="1" w:tplc="863E5A8C">
      <w:start w:val="1"/>
      <w:numFmt w:val="decimal"/>
      <w:lvlText w:val="%2."/>
      <w:lvlJc w:val="left"/>
      <w:pPr>
        <w:ind w:left="466" w:hanging="250"/>
        <w:jc w:val="left"/>
      </w:pPr>
      <w:rPr>
        <w:rFonts w:ascii="Times New Roman" w:eastAsia="Times New Roman" w:hAnsi="Times New Roman" w:cs="Times New Roman" w:hint="default"/>
        <w:b/>
        <w:bCs/>
        <w:w w:val="99"/>
        <w:sz w:val="26"/>
        <w:szCs w:val="26"/>
        <w:lang w:val="en-US" w:eastAsia="en-US" w:bidi="en-US"/>
      </w:rPr>
    </w:lvl>
    <w:lvl w:ilvl="2" w:tplc="1F8823BE">
      <w:numFmt w:val="bullet"/>
      <w:lvlText w:val="•"/>
      <w:lvlJc w:val="left"/>
      <w:pPr>
        <w:ind w:left="1511" w:hanging="250"/>
      </w:pPr>
      <w:rPr>
        <w:rFonts w:hint="default"/>
        <w:lang w:val="en-US" w:eastAsia="en-US" w:bidi="en-US"/>
      </w:rPr>
    </w:lvl>
    <w:lvl w:ilvl="3" w:tplc="755E09D8">
      <w:numFmt w:val="bullet"/>
      <w:lvlText w:val="•"/>
      <w:lvlJc w:val="left"/>
      <w:pPr>
        <w:ind w:left="2562" w:hanging="250"/>
      </w:pPr>
      <w:rPr>
        <w:rFonts w:hint="default"/>
        <w:lang w:val="en-US" w:eastAsia="en-US" w:bidi="en-US"/>
      </w:rPr>
    </w:lvl>
    <w:lvl w:ilvl="4" w:tplc="FCB0A886">
      <w:numFmt w:val="bullet"/>
      <w:lvlText w:val="•"/>
      <w:lvlJc w:val="left"/>
      <w:pPr>
        <w:ind w:left="3613" w:hanging="250"/>
      </w:pPr>
      <w:rPr>
        <w:rFonts w:hint="default"/>
        <w:lang w:val="en-US" w:eastAsia="en-US" w:bidi="en-US"/>
      </w:rPr>
    </w:lvl>
    <w:lvl w:ilvl="5" w:tplc="CE90F098">
      <w:numFmt w:val="bullet"/>
      <w:lvlText w:val="•"/>
      <w:lvlJc w:val="left"/>
      <w:pPr>
        <w:ind w:left="4664" w:hanging="250"/>
      </w:pPr>
      <w:rPr>
        <w:rFonts w:hint="default"/>
        <w:lang w:val="en-US" w:eastAsia="en-US" w:bidi="en-US"/>
      </w:rPr>
    </w:lvl>
    <w:lvl w:ilvl="6" w:tplc="84B826F4">
      <w:numFmt w:val="bullet"/>
      <w:lvlText w:val="•"/>
      <w:lvlJc w:val="left"/>
      <w:pPr>
        <w:ind w:left="5715" w:hanging="250"/>
      </w:pPr>
      <w:rPr>
        <w:rFonts w:hint="default"/>
        <w:lang w:val="en-US" w:eastAsia="en-US" w:bidi="en-US"/>
      </w:rPr>
    </w:lvl>
    <w:lvl w:ilvl="7" w:tplc="A95CCD82">
      <w:numFmt w:val="bullet"/>
      <w:lvlText w:val="•"/>
      <w:lvlJc w:val="left"/>
      <w:pPr>
        <w:ind w:left="6766" w:hanging="250"/>
      </w:pPr>
      <w:rPr>
        <w:rFonts w:hint="default"/>
        <w:lang w:val="en-US" w:eastAsia="en-US" w:bidi="en-US"/>
      </w:rPr>
    </w:lvl>
    <w:lvl w:ilvl="8" w:tplc="8844FAE0">
      <w:numFmt w:val="bullet"/>
      <w:lvlText w:val="•"/>
      <w:lvlJc w:val="left"/>
      <w:pPr>
        <w:ind w:left="7817" w:hanging="250"/>
      </w:pPr>
      <w:rPr>
        <w:rFonts w:hint="default"/>
        <w:lang w:val="en-US" w:eastAsia="en-US" w:bidi="en-US"/>
      </w:rPr>
    </w:lvl>
  </w:abstractNum>
  <w:abstractNum w:abstractNumId="5">
    <w:nsid w:val="51DC374B"/>
    <w:multiLevelType w:val="hybridMultilevel"/>
    <w:tmpl w:val="C8C02442"/>
    <w:lvl w:ilvl="0" w:tplc="3B5486DA">
      <w:start w:val="1"/>
      <w:numFmt w:val="decimal"/>
      <w:lvlText w:val="%1."/>
      <w:lvlJc w:val="left"/>
      <w:pPr>
        <w:ind w:left="466" w:hanging="250"/>
        <w:jc w:val="left"/>
      </w:pPr>
      <w:rPr>
        <w:rFonts w:ascii="Times New Roman" w:eastAsia="Times New Roman" w:hAnsi="Times New Roman" w:cs="Times New Roman" w:hint="default"/>
        <w:b/>
        <w:bCs/>
        <w:w w:val="99"/>
        <w:sz w:val="26"/>
        <w:szCs w:val="26"/>
        <w:lang w:val="en-US" w:eastAsia="en-US" w:bidi="en-US"/>
      </w:rPr>
    </w:lvl>
    <w:lvl w:ilvl="1" w:tplc="D2FA7400">
      <w:start w:val="1"/>
      <w:numFmt w:val="lowerLetter"/>
      <w:lvlText w:val="%2."/>
      <w:lvlJc w:val="left"/>
      <w:pPr>
        <w:ind w:left="482" w:hanging="267"/>
        <w:jc w:val="left"/>
      </w:pPr>
      <w:rPr>
        <w:rFonts w:hint="default"/>
        <w:i/>
        <w:w w:val="99"/>
        <w:lang w:val="en-US" w:eastAsia="en-US" w:bidi="en-US"/>
      </w:rPr>
    </w:lvl>
    <w:lvl w:ilvl="2" w:tplc="80968BA8">
      <w:numFmt w:val="bullet"/>
      <w:lvlText w:val="•"/>
      <w:lvlJc w:val="left"/>
      <w:pPr>
        <w:ind w:left="1528" w:hanging="267"/>
      </w:pPr>
      <w:rPr>
        <w:rFonts w:hint="default"/>
        <w:lang w:val="en-US" w:eastAsia="en-US" w:bidi="en-US"/>
      </w:rPr>
    </w:lvl>
    <w:lvl w:ilvl="3" w:tplc="338E4DEE">
      <w:numFmt w:val="bullet"/>
      <w:lvlText w:val="•"/>
      <w:lvlJc w:val="left"/>
      <w:pPr>
        <w:ind w:left="2577" w:hanging="267"/>
      </w:pPr>
      <w:rPr>
        <w:rFonts w:hint="default"/>
        <w:lang w:val="en-US" w:eastAsia="en-US" w:bidi="en-US"/>
      </w:rPr>
    </w:lvl>
    <w:lvl w:ilvl="4" w:tplc="312CC61C">
      <w:numFmt w:val="bullet"/>
      <w:lvlText w:val="•"/>
      <w:lvlJc w:val="left"/>
      <w:pPr>
        <w:ind w:left="3626" w:hanging="267"/>
      </w:pPr>
      <w:rPr>
        <w:rFonts w:hint="default"/>
        <w:lang w:val="en-US" w:eastAsia="en-US" w:bidi="en-US"/>
      </w:rPr>
    </w:lvl>
    <w:lvl w:ilvl="5" w:tplc="CFBE6478">
      <w:numFmt w:val="bullet"/>
      <w:lvlText w:val="•"/>
      <w:lvlJc w:val="left"/>
      <w:pPr>
        <w:ind w:left="4675" w:hanging="267"/>
      </w:pPr>
      <w:rPr>
        <w:rFonts w:hint="default"/>
        <w:lang w:val="en-US" w:eastAsia="en-US" w:bidi="en-US"/>
      </w:rPr>
    </w:lvl>
    <w:lvl w:ilvl="6" w:tplc="CB284D58">
      <w:numFmt w:val="bullet"/>
      <w:lvlText w:val="•"/>
      <w:lvlJc w:val="left"/>
      <w:pPr>
        <w:ind w:left="5724" w:hanging="267"/>
      </w:pPr>
      <w:rPr>
        <w:rFonts w:hint="default"/>
        <w:lang w:val="en-US" w:eastAsia="en-US" w:bidi="en-US"/>
      </w:rPr>
    </w:lvl>
    <w:lvl w:ilvl="7" w:tplc="86FC19A0">
      <w:numFmt w:val="bullet"/>
      <w:lvlText w:val="•"/>
      <w:lvlJc w:val="left"/>
      <w:pPr>
        <w:ind w:left="6773" w:hanging="267"/>
      </w:pPr>
      <w:rPr>
        <w:rFonts w:hint="default"/>
        <w:lang w:val="en-US" w:eastAsia="en-US" w:bidi="en-US"/>
      </w:rPr>
    </w:lvl>
    <w:lvl w:ilvl="8" w:tplc="66E4904A">
      <w:numFmt w:val="bullet"/>
      <w:lvlText w:val="•"/>
      <w:lvlJc w:val="left"/>
      <w:pPr>
        <w:ind w:left="7822" w:hanging="267"/>
      </w:pPr>
      <w:rPr>
        <w:rFonts w:hint="default"/>
        <w:lang w:val="en-US" w:eastAsia="en-US" w:bidi="en-US"/>
      </w:rPr>
    </w:lvl>
  </w:abstractNum>
  <w:abstractNum w:abstractNumId="6">
    <w:nsid w:val="6D1F03E2"/>
    <w:multiLevelType w:val="hybridMultilevel"/>
    <w:tmpl w:val="2D36F758"/>
    <w:lvl w:ilvl="0" w:tplc="B70837D6">
      <w:start w:val="1"/>
      <w:numFmt w:val="decimal"/>
      <w:lvlText w:val="%1."/>
      <w:lvlJc w:val="left"/>
      <w:pPr>
        <w:ind w:left="466" w:hanging="250"/>
        <w:jc w:val="left"/>
      </w:pPr>
      <w:rPr>
        <w:rFonts w:ascii="Times New Roman" w:eastAsia="Times New Roman" w:hAnsi="Times New Roman" w:cs="Times New Roman" w:hint="default"/>
        <w:b/>
        <w:bCs/>
        <w:w w:val="99"/>
        <w:sz w:val="26"/>
        <w:szCs w:val="26"/>
        <w:lang w:val="en-US" w:eastAsia="en-US" w:bidi="en-US"/>
      </w:rPr>
    </w:lvl>
    <w:lvl w:ilvl="1" w:tplc="68FE3A7A">
      <w:numFmt w:val="bullet"/>
      <w:lvlText w:val="•"/>
      <w:lvlJc w:val="left"/>
      <w:pPr>
        <w:ind w:left="1406" w:hanging="250"/>
      </w:pPr>
      <w:rPr>
        <w:rFonts w:hint="default"/>
        <w:lang w:val="en-US" w:eastAsia="en-US" w:bidi="en-US"/>
      </w:rPr>
    </w:lvl>
    <w:lvl w:ilvl="2" w:tplc="DA1CF738">
      <w:numFmt w:val="bullet"/>
      <w:lvlText w:val="•"/>
      <w:lvlJc w:val="left"/>
      <w:pPr>
        <w:ind w:left="2352" w:hanging="250"/>
      </w:pPr>
      <w:rPr>
        <w:rFonts w:hint="default"/>
        <w:lang w:val="en-US" w:eastAsia="en-US" w:bidi="en-US"/>
      </w:rPr>
    </w:lvl>
    <w:lvl w:ilvl="3" w:tplc="A6B27370">
      <w:numFmt w:val="bullet"/>
      <w:lvlText w:val="•"/>
      <w:lvlJc w:val="left"/>
      <w:pPr>
        <w:ind w:left="3298" w:hanging="250"/>
      </w:pPr>
      <w:rPr>
        <w:rFonts w:hint="default"/>
        <w:lang w:val="en-US" w:eastAsia="en-US" w:bidi="en-US"/>
      </w:rPr>
    </w:lvl>
    <w:lvl w:ilvl="4" w:tplc="ED101B5A">
      <w:numFmt w:val="bullet"/>
      <w:lvlText w:val="•"/>
      <w:lvlJc w:val="left"/>
      <w:pPr>
        <w:ind w:left="4244" w:hanging="250"/>
      </w:pPr>
      <w:rPr>
        <w:rFonts w:hint="default"/>
        <w:lang w:val="en-US" w:eastAsia="en-US" w:bidi="en-US"/>
      </w:rPr>
    </w:lvl>
    <w:lvl w:ilvl="5" w:tplc="B0345626">
      <w:numFmt w:val="bullet"/>
      <w:lvlText w:val="•"/>
      <w:lvlJc w:val="left"/>
      <w:pPr>
        <w:ind w:left="5190" w:hanging="250"/>
      </w:pPr>
      <w:rPr>
        <w:rFonts w:hint="default"/>
        <w:lang w:val="en-US" w:eastAsia="en-US" w:bidi="en-US"/>
      </w:rPr>
    </w:lvl>
    <w:lvl w:ilvl="6" w:tplc="4684AAB8">
      <w:numFmt w:val="bullet"/>
      <w:lvlText w:val="•"/>
      <w:lvlJc w:val="left"/>
      <w:pPr>
        <w:ind w:left="6136" w:hanging="250"/>
      </w:pPr>
      <w:rPr>
        <w:rFonts w:hint="default"/>
        <w:lang w:val="en-US" w:eastAsia="en-US" w:bidi="en-US"/>
      </w:rPr>
    </w:lvl>
    <w:lvl w:ilvl="7" w:tplc="E310766C">
      <w:numFmt w:val="bullet"/>
      <w:lvlText w:val="•"/>
      <w:lvlJc w:val="left"/>
      <w:pPr>
        <w:ind w:left="7082" w:hanging="250"/>
      </w:pPr>
      <w:rPr>
        <w:rFonts w:hint="default"/>
        <w:lang w:val="en-US" w:eastAsia="en-US" w:bidi="en-US"/>
      </w:rPr>
    </w:lvl>
    <w:lvl w:ilvl="8" w:tplc="865265D4">
      <w:numFmt w:val="bullet"/>
      <w:lvlText w:val="•"/>
      <w:lvlJc w:val="left"/>
      <w:pPr>
        <w:ind w:left="8028" w:hanging="250"/>
      </w:pPr>
      <w:rPr>
        <w:rFonts w:hint="default"/>
        <w:lang w:val="en-US" w:eastAsia="en-US" w:bidi="en-US"/>
      </w:r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2823DC"/>
    <w:rsid w:val="002823DC"/>
    <w:rsid w:val="00506CDE"/>
    <w:rsid w:val="00580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57"/>
      <w:ind w:left="466" w:hanging="25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0"/>
      <w:ind w:left="216"/>
    </w:pPr>
    <w:rPr>
      <w:sz w:val="26"/>
      <w:szCs w:val="26"/>
    </w:rPr>
  </w:style>
  <w:style w:type="paragraph" w:styleId="ListParagraph">
    <w:name w:val="List Paragraph"/>
    <w:basedOn w:val="Normal"/>
    <w:uiPriority w:val="1"/>
    <w:qFormat/>
    <w:pPr>
      <w:spacing w:before="150"/>
      <w:ind w:left="367" w:hanging="151"/>
    </w:pPr>
  </w:style>
  <w:style w:type="paragraph" w:customStyle="1" w:styleId="TableParagraph">
    <w:name w:val="Table Paragraph"/>
    <w:basedOn w:val="Normal"/>
    <w:uiPriority w:val="1"/>
    <w:qFormat/>
    <w:pPr>
      <w:ind w:left="102"/>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Thang Trinh</cp:lastModifiedBy>
  <cp:revision>2</cp:revision>
  <dcterms:created xsi:type="dcterms:W3CDTF">2019-01-10T07:34:00Z</dcterms:created>
  <dcterms:modified xsi:type="dcterms:W3CDTF">2019-01-10T07:34:00Z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2016-10-06T00:00:00Z</vt:filetime>
  </property>
  <property fmtid="{D5CDD505-2E9C-101B-9397-08002B2CF9AE}" pid="3" name="Creator">
    <vt:lpwstr>Microsoft® Word 2010</vt:lpwstr>
  </property>
  <property fmtid="{D5CDD505-2E9C-101B-9397-08002B2CF9AE}" pid="4" name="LastSaved">
    <vt:filetime>2019-01-10T00:00:00Z</vt:filetime>
  </property>
</Properties>
</file>