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544" w:rsidRDefault="00DA4544">
      <w:pPr>
        <w:spacing w:line="6" w:lineRule="exact"/>
        <w:rPr>
          <w:sz w:val="24"/>
          <w:szCs w:val="24"/>
        </w:rPr>
      </w:pPr>
    </w:p>
    <w:p w:rsidR="00DA4544" w:rsidRDefault="005D518D">
      <w:pPr>
        <w:ind w:left="5460"/>
        <w:rPr>
          <w:sz w:val="20"/>
          <w:szCs w:val="20"/>
        </w:rPr>
      </w:pPr>
      <w:r>
        <w:rPr>
          <w:rFonts w:eastAsia="Times New Roman"/>
          <w:b/>
          <w:bCs/>
          <w:color w:val="FF0000"/>
          <w:sz w:val="21"/>
          <w:szCs w:val="21"/>
        </w:rPr>
        <w:t>Thư viện đề thi thử lớn nhất Việt Nam</w:t>
      </w:r>
    </w:p>
    <w:p w:rsidR="00DA4544" w:rsidRDefault="00DA4544">
      <w:pPr>
        <w:spacing w:line="122" w:lineRule="exact"/>
        <w:rPr>
          <w:sz w:val="24"/>
          <w:szCs w:val="24"/>
        </w:rPr>
      </w:pPr>
    </w:p>
    <w:p w:rsidR="00DA4544" w:rsidRDefault="005D518D">
      <w:pPr>
        <w:ind w:right="7"/>
        <w:jc w:val="center"/>
        <w:rPr>
          <w:sz w:val="20"/>
          <w:szCs w:val="20"/>
        </w:rPr>
      </w:pPr>
      <w:r>
        <w:rPr>
          <w:rFonts w:eastAsia="Times New Roman"/>
          <w:b/>
          <w:bCs/>
          <w:sz w:val="28"/>
          <w:szCs w:val="28"/>
        </w:rPr>
        <w:t>Giải bài tập trang 43 SGK Sinh lớp 9: Di truyền liên kết</w:t>
      </w:r>
    </w:p>
    <w:p w:rsidR="00DA4544" w:rsidRDefault="00DA4544">
      <w:pPr>
        <w:spacing w:line="211" w:lineRule="exact"/>
        <w:rPr>
          <w:sz w:val="24"/>
          <w:szCs w:val="24"/>
        </w:rPr>
      </w:pPr>
    </w:p>
    <w:p w:rsidR="00DA4544" w:rsidRDefault="005D518D">
      <w:pPr>
        <w:numPr>
          <w:ilvl w:val="0"/>
          <w:numId w:val="1"/>
        </w:numPr>
        <w:tabs>
          <w:tab w:val="left" w:pos="640"/>
        </w:tabs>
        <w:ind w:left="640" w:hanging="282"/>
        <w:rPr>
          <w:rFonts w:eastAsia="Times New Roman"/>
          <w:sz w:val="24"/>
          <w:szCs w:val="24"/>
        </w:rPr>
      </w:pPr>
      <w:r>
        <w:rPr>
          <w:rFonts w:eastAsia="Times New Roman"/>
          <w:sz w:val="24"/>
          <w:szCs w:val="24"/>
        </w:rPr>
        <w:t>Tóm tắt lý thuyết:</w:t>
      </w:r>
    </w:p>
    <w:p w:rsidR="00DA4544" w:rsidRDefault="00DA4544">
      <w:pPr>
        <w:spacing w:line="216" w:lineRule="exact"/>
        <w:rPr>
          <w:sz w:val="24"/>
          <w:szCs w:val="24"/>
        </w:rPr>
      </w:pPr>
    </w:p>
    <w:p w:rsidR="00DA4544" w:rsidRDefault="005D518D">
      <w:pPr>
        <w:spacing w:line="306" w:lineRule="auto"/>
        <w:ind w:left="360" w:right="347"/>
        <w:jc w:val="both"/>
        <w:rPr>
          <w:sz w:val="20"/>
          <w:szCs w:val="20"/>
        </w:rPr>
      </w:pPr>
      <w:r>
        <w:rPr>
          <w:rFonts w:eastAsia="Times New Roman"/>
          <w:sz w:val="24"/>
          <w:szCs w:val="24"/>
        </w:rPr>
        <w:t xml:space="preserve">Các gen phân bỏ dọc theo chiều dài của NST và tạo thành nhóm gen liên kết. Số nhóm gen liên kết ở mỗi loài thường ứng với số NST trong </w:t>
      </w:r>
      <w:r>
        <w:rPr>
          <w:rFonts w:eastAsia="Times New Roman"/>
          <w:sz w:val="24"/>
          <w:szCs w:val="24"/>
        </w:rPr>
        <w:t>bộ đơn của loài. Ví dụ: ở ruồi Rấm có 4 nhóm gen liên kết tương ứng với n = 4.</w:t>
      </w:r>
    </w:p>
    <w:p w:rsidR="00DA4544" w:rsidRDefault="00DA4544">
      <w:pPr>
        <w:spacing w:line="140" w:lineRule="exact"/>
        <w:rPr>
          <w:sz w:val="24"/>
          <w:szCs w:val="24"/>
        </w:rPr>
      </w:pPr>
    </w:p>
    <w:p w:rsidR="00DA4544" w:rsidRDefault="005D518D">
      <w:pPr>
        <w:spacing w:line="306" w:lineRule="auto"/>
        <w:ind w:left="360" w:right="347"/>
        <w:jc w:val="both"/>
        <w:rPr>
          <w:sz w:val="20"/>
          <w:szCs w:val="20"/>
        </w:rPr>
      </w:pPr>
      <w:r>
        <w:rPr>
          <w:rFonts w:eastAsia="Times New Roman"/>
          <w:sz w:val="24"/>
          <w:szCs w:val="24"/>
        </w:rPr>
        <w:t>Nếu sự phân li độc lập của các cặp gen làm xuất hiện nhiều biến dị tổ hợp thì liên kết gen không tạo ra hay hạn chế sự xuất hiện biến dị tổ hợp. Ví dụ: trong thí nghiệm trên củ</w:t>
      </w:r>
      <w:r>
        <w:rPr>
          <w:rFonts w:eastAsia="Times New Roman"/>
          <w:sz w:val="24"/>
          <w:szCs w:val="24"/>
        </w:rPr>
        <w:t>a Moocgan, ở thế hệ lai không xuất hiện những kiểu hình khác p.</w:t>
      </w:r>
    </w:p>
    <w:p w:rsidR="00DA4544" w:rsidRDefault="00DA4544">
      <w:pPr>
        <w:spacing w:line="143" w:lineRule="exact"/>
        <w:rPr>
          <w:sz w:val="24"/>
          <w:szCs w:val="24"/>
        </w:rPr>
      </w:pPr>
    </w:p>
    <w:p w:rsidR="00DA4544" w:rsidRDefault="005D518D">
      <w:pPr>
        <w:spacing w:line="306" w:lineRule="auto"/>
        <w:ind w:left="360" w:right="347"/>
        <w:jc w:val="both"/>
        <w:rPr>
          <w:sz w:val="20"/>
          <w:szCs w:val="20"/>
        </w:rPr>
      </w:pPr>
      <w:r>
        <w:rPr>
          <w:rFonts w:eastAsia="Times New Roman"/>
          <w:sz w:val="24"/>
          <w:szCs w:val="24"/>
        </w:rPr>
        <w:t xml:space="preserve">Di truyền liên kết đảm bảo sự di truyền bền vững của từng nhóm tính trạng được: định bởi các gen trên một NST. Nhờ đó, trong chọn giống người ta có thể chọn những nhóm tính trạng tốt luôn đi </w:t>
      </w:r>
      <w:r>
        <w:rPr>
          <w:rFonts w:eastAsia="Times New Roman"/>
          <w:sz w:val="24"/>
          <w:szCs w:val="24"/>
        </w:rPr>
        <w:t>kèm với nhau.</w:t>
      </w:r>
    </w:p>
    <w:p w:rsidR="00DA4544" w:rsidRDefault="00DA4544">
      <w:pPr>
        <w:spacing w:line="127" w:lineRule="exact"/>
        <w:rPr>
          <w:sz w:val="24"/>
          <w:szCs w:val="24"/>
        </w:rPr>
      </w:pPr>
    </w:p>
    <w:p w:rsidR="00DA4544" w:rsidRDefault="005D518D">
      <w:pPr>
        <w:numPr>
          <w:ilvl w:val="0"/>
          <w:numId w:val="2"/>
        </w:numPr>
        <w:tabs>
          <w:tab w:val="left" w:pos="640"/>
        </w:tabs>
        <w:ind w:left="640" w:hanging="282"/>
        <w:rPr>
          <w:rFonts w:eastAsia="Times New Roman"/>
          <w:sz w:val="24"/>
          <w:szCs w:val="24"/>
        </w:rPr>
      </w:pPr>
      <w:r>
        <w:rPr>
          <w:rFonts w:eastAsia="Times New Roman"/>
          <w:sz w:val="24"/>
          <w:szCs w:val="24"/>
        </w:rPr>
        <w:t>Hướng dẫn giải bài tập SGK trang 43 Sinh Học lớp 9:</w:t>
      </w:r>
    </w:p>
    <w:p w:rsidR="00DA4544" w:rsidRDefault="00DA4544">
      <w:pPr>
        <w:spacing w:line="204" w:lineRule="exact"/>
        <w:rPr>
          <w:sz w:val="24"/>
          <w:szCs w:val="24"/>
        </w:rPr>
      </w:pPr>
    </w:p>
    <w:p w:rsidR="00DA4544" w:rsidRDefault="005D518D">
      <w:pPr>
        <w:ind w:left="360"/>
        <w:rPr>
          <w:sz w:val="20"/>
          <w:szCs w:val="20"/>
        </w:rPr>
      </w:pPr>
      <w:r>
        <w:rPr>
          <w:rFonts w:eastAsia="Times New Roman"/>
          <w:sz w:val="24"/>
          <w:szCs w:val="24"/>
        </w:rPr>
        <w:t>Bài 1: (trang 43 SGK Sinh 9)</w:t>
      </w:r>
    </w:p>
    <w:p w:rsidR="00DA4544" w:rsidRDefault="00DA4544">
      <w:pPr>
        <w:spacing w:line="214" w:lineRule="exact"/>
        <w:rPr>
          <w:sz w:val="24"/>
          <w:szCs w:val="24"/>
        </w:rPr>
      </w:pPr>
    </w:p>
    <w:p w:rsidR="00DA4544" w:rsidRDefault="005D518D">
      <w:pPr>
        <w:spacing w:line="302" w:lineRule="auto"/>
        <w:ind w:left="360" w:right="347"/>
        <w:rPr>
          <w:sz w:val="20"/>
          <w:szCs w:val="20"/>
        </w:rPr>
      </w:pPr>
      <w:r>
        <w:rPr>
          <w:rFonts w:eastAsia="Times New Roman"/>
          <w:sz w:val="24"/>
          <w:szCs w:val="24"/>
        </w:rPr>
        <w:t>Thế nào là di truyền liên kết? Hiện tượng này đã bổ sung cho quy luật phân li độc lập của Menđen như thế nào?</w:t>
      </w:r>
    </w:p>
    <w:p w:rsidR="00DA4544" w:rsidRDefault="00DA4544">
      <w:pPr>
        <w:spacing w:line="131" w:lineRule="exact"/>
        <w:rPr>
          <w:sz w:val="24"/>
          <w:szCs w:val="24"/>
        </w:rPr>
      </w:pPr>
    </w:p>
    <w:p w:rsidR="00DA4544" w:rsidRDefault="005D518D">
      <w:pPr>
        <w:ind w:left="360"/>
        <w:rPr>
          <w:sz w:val="20"/>
          <w:szCs w:val="20"/>
        </w:rPr>
      </w:pPr>
      <w:r>
        <w:rPr>
          <w:rFonts w:eastAsia="Times New Roman"/>
          <w:sz w:val="24"/>
          <w:szCs w:val="24"/>
        </w:rPr>
        <w:t>Đáp án và hướng dẫn giải bài 1:</w:t>
      </w:r>
    </w:p>
    <w:p w:rsidR="00DA4544" w:rsidRDefault="00DA4544">
      <w:pPr>
        <w:spacing w:line="217" w:lineRule="exact"/>
        <w:rPr>
          <w:sz w:val="24"/>
          <w:szCs w:val="24"/>
        </w:rPr>
      </w:pPr>
    </w:p>
    <w:p w:rsidR="00DA4544" w:rsidRDefault="005D518D">
      <w:pPr>
        <w:spacing w:line="300" w:lineRule="auto"/>
        <w:ind w:left="360" w:right="367"/>
        <w:rPr>
          <w:sz w:val="24"/>
          <w:szCs w:val="24"/>
        </w:rPr>
      </w:pPr>
      <w:r>
        <w:rPr>
          <w:rFonts w:eastAsia="Times New Roman"/>
          <w:sz w:val="24"/>
          <w:szCs w:val="24"/>
        </w:rPr>
        <w:t xml:space="preserve">– Di truyền </w:t>
      </w:r>
      <w:r>
        <w:rPr>
          <w:rFonts w:eastAsia="Times New Roman"/>
          <w:sz w:val="24"/>
          <w:szCs w:val="24"/>
        </w:rPr>
        <w:t>liên kết là trường hợp một nhóm tính trạng được quy định bởi các gen trên 1 NST, cùng phân li trong quá trình phân bào và cùng được tổ hợp qua quá trình thụ tinh.</w:t>
      </w:r>
    </w:p>
    <w:p w:rsidR="00DA4544" w:rsidRDefault="00DA4544">
      <w:pPr>
        <w:spacing w:line="147" w:lineRule="exact"/>
        <w:rPr>
          <w:sz w:val="24"/>
          <w:szCs w:val="24"/>
        </w:rPr>
      </w:pPr>
    </w:p>
    <w:p w:rsidR="00DA4544" w:rsidRDefault="005D518D">
      <w:pPr>
        <w:spacing w:line="306" w:lineRule="auto"/>
        <w:ind w:left="360" w:right="347"/>
        <w:jc w:val="both"/>
        <w:rPr>
          <w:sz w:val="24"/>
          <w:szCs w:val="24"/>
        </w:rPr>
      </w:pPr>
      <w:r>
        <w:rPr>
          <w:rFonts w:eastAsia="Times New Roman"/>
          <w:sz w:val="24"/>
          <w:szCs w:val="24"/>
        </w:rPr>
        <w:t>– Hiện tượng này bổ sung cho định luật phân li độc lập của Menđen là sự hạn chế xuất hiện bi</w:t>
      </w:r>
      <w:r>
        <w:rPr>
          <w:rFonts w:eastAsia="Times New Roman"/>
          <w:sz w:val="24"/>
          <w:szCs w:val="24"/>
        </w:rPr>
        <w:t>ến dị tổ hợp hay không tạo ra biến dị tổ hợp, nhờ đó người ta luôn có thể chọn những tính trạng tốt luôn được di truyền kèm với nhau.</w:t>
      </w:r>
    </w:p>
    <w:p w:rsidR="00DA4544" w:rsidRDefault="00DA4544">
      <w:pPr>
        <w:spacing w:line="127" w:lineRule="exact"/>
        <w:rPr>
          <w:sz w:val="24"/>
          <w:szCs w:val="24"/>
        </w:rPr>
      </w:pPr>
    </w:p>
    <w:p w:rsidR="00DA4544" w:rsidRDefault="005D518D">
      <w:pPr>
        <w:ind w:left="360"/>
        <w:rPr>
          <w:sz w:val="20"/>
          <w:szCs w:val="20"/>
        </w:rPr>
      </w:pPr>
      <w:r>
        <w:rPr>
          <w:rFonts w:eastAsia="Times New Roman"/>
          <w:sz w:val="24"/>
          <w:szCs w:val="24"/>
        </w:rPr>
        <w:t>Bài 2: (trang 43 SGK Sinh 9)</w:t>
      </w:r>
    </w:p>
    <w:p w:rsidR="00DA4544" w:rsidRDefault="00DA4544">
      <w:pPr>
        <w:spacing w:line="202" w:lineRule="exact"/>
        <w:rPr>
          <w:sz w:val="24"/>
          <w:szCs w:val="24"/>
        </w:rPr>
      </w:pPr>
    </w:p>
    <w:p w:rsidR="00DA4544" w:rsidRDefault="005D518D">
      <w:pPr>
        <w:ind w:left="360"/>
        <w:rPr>
          <w:sz w:val="20"/>
          <w:szCs w:val="20"/>
        </w:rPr>
      </w:pPr>
      <w:r>
        <w:rPr>
          <w:rFonts w:eastAsia="Times New Roman"/>
          <w:sz w:val="24"/>
          <w:szCs w:val="24"/>
        </w:rPr>
        <w:t>Hãy giải thích thí nghiệm của Moocgan về sự di truyền liên kết dựa trên cơ sở tế bào học.</w:t>
      </w:r>
    </w:p>
    <w:p w:rsidR="00DA4544" w:rsidRDefault="00DA4544">
      <w:pPr>
        <w:spacing w:line="204" w:lineRule="exact"/>
        <w:rPr>
          <w:sz w:val="24"/>
          <w:szCs w:val="24"/>
        </w:rPr>
      </w:pPr>
    </w:p>
    <w:p w:rsidR="00DA4544" w:rsidRDefault="005D518D">
      <w:pPr>
        <w:ind w:left="360"/>
        <w:rPr>
          <w:sz w:val="20"/>
          <w:szCs w:val="20"/>
        </w:rPr>
      </w:pPr>
      <w:r>
        <w:rPr>
          <w:rFonts w:eastAsia="Times New Roman"/>
          <w:sz w:val="24"/>
          <w:szCs w:val="24"/>
        </w:rPr>
        <w:t>Đáp án và hướng dẫn giải bài 2:</w:t>
      </w:r>
    </w:p>
    <w:p w:rsidR="00DA4544" w:rsidRDefault="00DA4544">
      <w:pPr>
        <w:spacing w:line="202" w:lineRule="exact"/>
        <w:rPr>
          <w:sz w:val="24"/>
          <w:szCs w:val="24"/>
        </w:rPr>
      </w:pPr>
    </w:p>
    <w:p w:rsidR="00DA4544" w:rsidRDefault="005D518D">
      <w:pPr>
        <w:numPr>
          <w:ilvl w:val="0"/>
          <w:numId w:val="4"/>
        </w:numPr>
        <w:tabs>
          <w:tab w:val="left" w:pos="600"/>
        </w:tabs>
        <w:ind w:left="600" w:hanging="242"/>
        <w:rPr>
          <w:rFonts w:eastAsia="Times New Roman"/>
          <w:sz w:val="24"/>
          <w:szCs w:val="24"/>
        </w:rPr>
      </w:pPr>
      <w:r>
        <w:rPr>
          <w:rFonts w:eastAsia="Times New Roman"/>
          <w:sz w:val="24"/>
          <w:szCs w:val="24"/>
        </w:rPr>
        <w:t>ruồi giấm, gen B quy định thân xám.</w:t>
      </w:r>
    </w:p>
    <w:p w:rsidR="00DA4544" w:rsidRDefault="00DA4544">
      <w:pPr>
        <w:spacing w:line="204" w:lineRule="exact"/>
        <w:rPr>
          <w:rFonts w:eastAsia="Times New Roman"/>
          <w:sz w:val="24"/>
          <w:szCs w:val="24"/>
        </w:rPr>
      </w:pPr>
    </w:p>
    <w:p w:rsidR="00DA4544" w:rsidRDefault="005D518D">
      <w:pPr>
        <w:numPr>
          <w:ilvl w:val="0"/>
          <w:numId w:val="4"/>
        </w:numPr>
        <w:tabs>
          <w:tab w:val="left" w:pos="600"/>
        </w:tabs>
        <w:ind w:left="600" w:hanging="242"/>
        <w:rPr>
          <w:rFonts w:eastAsia="Times New Roman"/>
          <w:sz w:val="24"/>
          <w:szCs w:val="24"/>
        </w:rPr>
      </w:pPr>
      <w:r>
        <w:rPr>
          <w:rFonts w:eastAsia="Times New Roman"/>
          <w:sz w:val="24"/>
          <w:szCs w:val="24"/>
        </w:rPr>
        <w:t>ruồi giấm, gen b quy định thân đen.</w:t>
      </w:r>
    </w:p>
    <w:p w:rsidR="00DA4544" w:rsidRDefault="00DA4544">
      <w:pPr>
        <w:spacing w:line="201" w:lineRule="exact"/>
        <w:rPr>
          <w:rFonts w:eastAsia="Times New Roman"/>
          <w:sz w:val="24"/>
          <w:szCs w:val="24"/>
        </w:rPr>
      </w:pPr>
    </w:p>
    <w:p w:rsidR="00DA4544" w:rsidRDefault="005D518D">
      <w:pPr>
        <w:numPr>
          <w:ilvl w:val="0"/>
          <w:numId w:val="4"/>
        </w:numPr>
        <w:tabs>
          <w:tab w:val="left" w:pos="600"/>
        </w:tabs>
        <w:ind w:left="600" w:hanging="242"/>
        <w:rPr>
          <w:rFonts w:eastAsia="Times New Roman"/>
          <w:sz w:val="24"/>
          <w:szCs w:val="24"/>
        </w:rPr>
      </w:pPr>
      <w:r>
        <w:rPr>
          <w:rFonts w:eastAsia="Times New Roman"/>
          <w:sz w:val="24"/>
          <w:szCs w:val="24"/>
        </w:rPr>
        <w:t>ruồi giấm, gen V quy định cánh dài.</w:t>
      </w:r>
    </w:p>
    <w:p w:rsidR="00DA4544" w:rsidRDefault="00DA4544">
      <w:pPr>
        <w:spacing w:line="203" w:lineRule="exact"/>
        <w:rPr>
          <w:rFonts w:eastAsia="Times New Roman"/>
          <w:sz w:val="24"/>
          <w:szCs w:val="24"/>
        </w:rPr>
      </w:pPr>
    </w:p>
    <w:p w:rsidR="00DA4544" w:rsidRDefault="005D518D">
      <w:pPr>
        <w:numPr>
          <w:ilvl w:val="0"/>
          <w:numId w:val="4"/>
        </w:numPr>
        <w:tabs>
          <w:tab w:val="left" w:pos="600"/>
        </w:tabs>
        <w:ind w:left="600" w:hanging="242"/>
        <w:rPr>
          <w:rFonts w:eastAsia="Times New Roman"/>
          <w:sz w:val="24"/>
          <w:szCs w:val="24"/>
        </w:rPr>
      </w:pPr>
      <w:r>
        <w:rPr>
          <w:rFonts w:eastAsia="Times New Roman"/>
          <w:sz w:val="24"/>
          <w:szCs w:val="24"/>
        </w:rPr>
        <w:t>ruồi giấm, gen V quy định cánh cụt.</w:t>
      </w:r>
    </w:p>
    <w:p w:rsidR="00DA4544" w:rsidRDefault="00DA4544">
      <w:pPr>
        <w:spacing w:line="202" w:lineRule="exact"/>
        <w:rPr>
          <w:sz w:val="24"/>
          <w:szCs w:val="24"/>
        </w:rPr>
      </w:pPr>
    </w:p>
    <w:p w:rsidR="00DA4544" w:rsidRDefault="005D518D">
      <w:pPr>
        <w:ind w:left="360"/>
        <w:rPr>
          <w:sz w:val="24"/>
          <w:szCs w:val="24"/>
        </w:rPr>
      </w:pPr>
      <w:r>
        <w:rPr>
          <w:rFonts w:eastAsia="Times New Roman"/>
          <w:sz w:val="24"/>
          <w:szCs w:val="24"/>
        </w:rPr>
        <w:t>– Ở thế hệ P:</w:t>
      </w:r>
    </w:p>
    <w:p w:rsidR="00DA4544" w:rsidRDefault="00DA4544">
      <w:pPr>
        <w:sectPr w:rsidR="00DA4544">
          <w:pgSz w:w="12240" w:h="15818"/>
          <w:pgMar w:top="1440" w:right="1440" w:bottom="908" w:left="1440" w:header="0" w:footer="0" w:gutter="0"/>
          <w:cols w:space="720" w:equalWidth="0">
            <w:col w:w="9367"/>
          </w:cols>
        </w:sectPr>
      </w:pPr>
    </w:p>
    <w:p w:rsidR="00DA4544" w:rsidRDefault="00DA4544">
      <w:pPr>
        <w:spacing w:line="6" w:lineRule="exact"/>
        <w:rPr>
          <w:sz w:val="20"/>
          <w:szCs w:val="20"/>
        </w:rPr>
      </w:pPr>
      <w:bookmarkStart w:id="0" w:name="page2"/>
      <w:bookmarkEnd w:id="0"/>
    </w:p>
    <w:p w:rsidR="00DA4544" w:rsidRDefault="005D518D">
      <w:pPr>
        <w:ind w:left="5460"/>
        <w:rPr>
          <w:sz w:val="20"/>
          <w:szCs w:val="20"/>
        </w:rPr>
      </w:pPr>
      <w:r>
        <w:rPr>
          <w:rFonts w:eastAsia="Times New Roman"/>
          <w:b/>
          <w:bCs/>
          <w:color w:val="FF0000"/>
          <w:sz w:val="21"/>
          <w:szCs w:val="21"/>
        </w:rPr>
        <w:t>Thư viện đề thi thử lớn nhất Việt Nam</w:t>
      </w:r>
    </w:p>
    <w:p w:rsidR="00DA4544" w:rsidRDefault="00DA4544">
      <w:pPr>
        <w:spacing w:line="9" w:lineRule="exact"/>
        <w:rPr>
          <w:sz w:val="20"/>
          <w:szCs w:val="20"/>
        </w:rPr>
      </w:pPr>
    </w:p>
    <w:p w:rsidR="00DA4544" w:rsidRDefault="005D518D">
      <w:pPr>
        <w:numPr>
          <w:ilvl w:val="0"/>
          <w:numId w:val="6"/>
        </w:numPr>
        <w:tabs>
          <w:tab w:val="left" w:pos="583"/>
        </w:tabs>
        <w:spacing w:line="300" w:lineRule="auto"/>
        <w:ind w:left="360" w:right="347" w:hanging="2"/>
        <w:rPr>
          <w:rFonts w:eastAsia="Times New Roman"/>
          <w:sz w:val="24"/>
          <w:szCs w:val="24"/>
        </w:rPr>
      </w:pPr>
      <w:r>
        <w:rPr>
          <w:rFonts w:eastAsia="Times New Roman"/>
          <w:sz w:val="24"/>
          <w:szCs w:val="24"/>
        </w:rPr>
        <w:t xml:space="preserve">Ruồi </w:t>
      </w:r>
      <w:r>
        <w:rPr>
          <w:rFonts w:eastAsia="Times New Roman"/>
          <w:sz w:val="24"/>
          <w:szCs w:val="24"/>
        </w:rPr>
        <w:t>thân xám cánh dài BV/bv có gen B và V cũng nằm trên 1 NST. Khi cặp NST tương đồng phân li, B và V cùng phân li trong giảm phân tạo ra một loại giao tử BV</w:t>
      </w:r>
    </w:p>
    <w:p w:rsidR="00DA4544" w:rsidRDefault="00DA4544">
      <w:pPr>
        <w:spacing w:line="147" w:lineRule="exact"/>
        <w:rPr>
          <w:rFonts w:eastAsia="Times New Roman"/>
          <w:sz w:val="24"/>
          <w:szCs w:val="24"/>
        </w:rPr>
      </w:pPr>
    </w:p>
    <w:p w:rsidR="00DA4544" w:rsidRDefault="005D518D">
      <w:pPr>
        <w:numPr>
          <w:ilvl w:val="0"/>
          <w:numId w:val="6"/>
        </w:numPr>
        <w:tabs>
          <w:tab w:val="left" w:pos="561"/>
        </w:tabs>
        <w:spacing w:line="300" w:lineRule="auto"/>
        <w:ind w:left="360" w:right="347" w:hanging="2"/>
        <w:rPr>
          <w:rFonts w:eastAsia="Times New Roman"/>
          <w:sz w:val="24"/>
          <w:szCs w:val="24"/>
        </w:rPr>
      </w:pPr>
      <w:r>
        <w:rPr>
          <w:rFonts w:eastAsia="Times New Roman"/>
          <w:sz w:val="24"/>
          <w:szCs w:val="24"/>
        </w:rPr>
        <w:t>Ruồi thân đen cánh cụt bv/bv có gen b và V cùng nằm trên 1 NST. Khi cặp NST tương đồng bị phân li tro</w:t>
      </w:r>
      <w:r>
        <w:rPr>
          <w:rFonts w:eastAsia="Times New Roman"/>
          <w:sz w:val="24"/>
          <w:szCs w:val="24"/>
        </w:rPr>
        <w:t>ng giảm phân tạo một loại giao tử bv.</w:t>
      </w:r>
    </w:p>
    <w:p w:rsidR="00DA4544" w:rsidRDefault="00DA4544">
      <w:pPr>
        <w:spacing w:line="148" w:lineRule="exact"/>
        <w:rPr>
          <w:sz w:val="20"/>
          <w:szCs w:val="20"/>
        </w:rPr>
      </w:pPr>
    </w:p>
    <w:p w:rsidR="00DA4544" w:rsidRDefault="005D518D">
      <w:pPr>
        <w:spacing w:line="306" w:lineRule="auto"/>
        <w:ind w:left="360" w:right="347"/>
        <w:jc w:val="both"/>
        <w:rPr>
          <w:sz w:val="20"/>
          <w:szCs w:val="20"/>
        </w:rPr>
      </w:pPr>
      <w:r>
        <w:rPr>
          <w:rFonts w:eastAsia="Times New Roman"/>
          <w:sz w:val="24"/>
          <w:szCs w:val="24"/>
        </w:rPr>
        <w:t>– Trong thụ tinh tạo F1: do sự kết hợp hai loại giao tử trên -» các NST đơn tổ hợp lại thành cặp NST tương đồng (gồm 1 NST mang gen B và V; 1 NST mang gen b và v) tạo hơp tử BV/ bv</w:t>
      </w:r>
    </w:p>
    <w:p w:rsidR="00DA4544" w:rsidRDefault="00DA4544">
      <w:pPr>
        <w:spacing w:line="127" w:lineRule="exact"/>
        <w:rPr>
          <w:sz w:val="20"/>
          <w:szCs w:val="20"/>
        </w:rPr>
      </w:pPr>
    </w:p>
    <w:p w:rsidR="00DA4544" w:rsidRDefault="005D518D">
      <w:pPr>
        <w:ind w:left="480"/>
        <w:rPr>
          <w:sz w:val="20"/>
          <w:szCs w:val="20"/>
        </w:rPr>
      </w:pPr>
      <w:r>
        <w:rPr>
          <w:rFonts w:eastAsia="Times New Roman"/>
          <w:sz w:val="24"/>
          <w:szCs w:val="24"/>
        </w:rPr>
        <w:t>– Trong phép lai phân tích:</w:t>
      </w:r>
    </w:p>
    <w:p w:rsidR="00DA4544" w:rsidRDefault="00DA4544">
      <w:pPr>
        <w:spacing w:line="217" w:lineRule="exact"/>
        <w:rPr>
          <w:sz w:val="20"/>
          <w:szCs w:val="20"/>
        </w:rPr>
      </w:pPr>
    </w:p>
    <w:p w:rsidR="00DA4544" w:rsidRDefault="005D518D">
      <w:pPr>
        <w:numPr>
          <w:ilvl w:val="0"/>
          <w:numId w:val="8"/>
        </w:numPr>
        <w:tabs>
          <w:tab w:val="left" w:pos="574"/>
        </w:tabs>
        <w:spacing w:line="300" w:lineRule="auto"/>
        <w:ind w:left="360" w:right="347" w:hanging="2"/>
        <w:rPr>
          <w:rFonts w:eastAsia="Times New Roman"/>
          <w:sz w:val="24"/>
          <w:szCs w:val="24"/>
        </w:rPr>
      </w:pPr>
      <w:r>
        <w:rPr>
          <w:rFonts w:eastAsia="Times New Roman"/>
          <w:sz w:val="24"/>
          <w:szCs w:val="24"/>
        </w:rPr>
        <w:t>Ở ruồi</w:t>
      </w:r>
      <w:r>
        <w:rPr>
          <w:rFonts w:eastAsia="Times New Roman"/>
          <w:sz w:val="24"/>
          <w:szCs w:val="24"/>
        </w:rPr>
        <w:t xml:space="preserve"> F1 thân xám cánh dài. Khi giảm phân, cặp NST tương đồng bị phân li tạo hai loại giao tử có gen liên kết là giao tử BV và giao tử bv.</w:t>
      </w:r>
    </w:p>
    <w:p w:rsidR="00DA4544" w:rsidRDefault="00DA4544">
      <w:pPr>
        <w:spacing w:line="135" w:lineRule="exact"/>
        <w:rPr>
          <w:sz w:val="20"/>
          <w:szCs w:val="20"/>
        </w:rPr>
      </w:pPr>
    </w:p>
    <w:p w:rsidR="00DA4544" w:rsidRDefault="005D518D">
      <w:pPr>
        <w:ind w:left="360"/>
        <w:rPr>
          <w:sz w:val="20"/>
          <w:szCs w:val="20"/>
        </w:rPr>
      </w:pPr>
      <w:r>
        <w:rPr>
          <w:rFonts w:eastAsia="Times New Roman"/>
          <w:sz w:val="24"/>
          <w:szCs w:val="24"/>
        </w:rPr>
        <w:t>Bài 3: (trang 43 SGK Sinh 9)</w:t>
      </w:r>
    </w:p>
    <w:p w:rsidR="00DA4544" w:rsidRDefault="00DA4544">
      <w:pPr>
        <w:spacing w:line="214" w:lineRule="exact"/>
        <w:rPr>
          <w:sz w:val="20"/>
          <w:szCs w:val="20"/>
        </w:rPr>
      </w:pPr>
    </w:p>
    <w:p w:rsidR="00DA4544" w:rsidRDefault="005D518D">
      <w:pPr>
        <w:spacing w:line="302" w:lineRule="auto"/>
        <w:ind w:left="360" w:right="347"/>
        <w:rPr>
          <w:sz w:val="20"/>
          <w:szCs w:val="20"/>
        </w:rPr>
      </w:pPr>
      <w:r>
        <w:rPr>
          <w:rFonts w:eastAsia="Times New Roman"/>
          <w:sz w:val="24"/>
          <w:szCs w:val="24"/>
        </w:rPr>
        <w:t>So sánh kết quả lai phân tích Fị trong 2 trường hợp di truyền độc lập và di truyền - liên k</w:t>
      </w:r>
      <w:r>
        <w:rPr>
          <w:rFonts w:eastAsia="Times New Roman"/>
          <w:sz w:val="24"/>
          <w:szCs w:val="24"/>
        </w:rPr>
        <w:t>ết của 2 cặp tính trạng. Nêu ý nghĩa của di truyền liên kết trong chọn giống.</w:t>
      </w:r>
    </w:p>
    <w:p w:rsidR="00DA4544" w:rsidRDefault="00DA4544">
      <w:pPr>
        <w:spacing w:line="131" w:lineRule="exact"/>
        <w:rPr>
          <w:sz w:val="20"/>
          <w:szCs w:val="20"/>
        </w:rPr>
      </w:pPr>
    </w:p>
    <w:p w:rsidR="00DA4544" w:rsidRDefault="005D518D">
      <w:pPr>
        <w:ind w:left="360"/>
        <w:rPr>
          <w:sz w:val="20"/>
          <w:szCs w:val="20"/>
        </w:rPr>
      </w:pPr>
      <w:r>
        <w:rPr>
          <w:rFonts w:eastAsia="Times New Roman"/>
          <w:sz w:val="24"/>
          <w:szCs w:val="24"/>
        </w:rPr>
        <w:t>Đáp án và hướng dẫn giải bài 3:</w:t>
      </w:r>
    </w:p>
    <w:p w:rsidR="00DA4544" w:rsidRDefault="00DA4544">
      <w:pPr>
        <w:spacing w:line="216" w:lineRule="exact"/>
        <w:rPr>
          <w:sz w:val="20"/>
          <w:szCs w:val="20"/>
        </w:rPr>
      </w:pPr>
    </w:p>
    <w:p w:rsidR="00DA4544" w:rsidRDefault="005D518D">
      <w:pPr>
        <w:numPr>
          <w:ilvl w:val="0"/>
          <w:numId w:val="9"/>
        </w:numPr>
        <w:tabs>
          <w:tab w:val="left" w:pos="561"/>
        </w:tabs>
        <w:spacing w:line="300" w:lineRule="auto"/>
        <w:ind w:left="360" w:right="347" w:hanging="2"/>
        <w:rPr>
          <w:rFonts w:eastAsia="Times New Roman"/>
          <w:sz w:val="24"/>
          <w:szCs w:val="24"/>
        </w:rPr>
      </w:pPr>
      <w:r>
        <w:rPr>
          <w:rFonts w:eastAsia="Times New Roman"/>
          <w:sz w:val="24"/>
          <w:szCs w:val="24"/>
        </w:rPr>
        <w:t>Điểm khác nhau giữa kết quả lai phân tích 2 cặp gen xác định 2 cặp tính trạng trong trường hợp di truyền độc lập và di truyền liên kết.</w:t>
      </w:r>
    </w:p>
    <w:p w:rsidR="00DA4544" w:rsidRDefault="00DA4544">
      <w:pPr>
        <w:spacing w:line="136" w:lineRule="exact"/>
        <w:rPr>
          <w:sz w:val="20"/>
          <w:szCs w:val="20"/>
        </w:rPr>
      </w:pPr>
    </w:p>
    <w:p w:rsidR="00DA4544" w:rsidRDefault="005D518D">
      <w:pPr>
        <w:ind w:left="360"/>
        <w:rPr>
          <w:sz w:val="20"/>
          <w:szCs w:val="20"/>
        </w:rPr>
      </w:pPr>
      <w:r>
        <w:rPr>
          <w:rFonts w:eastAsia="Times New Roman"/>
          <w:sz w:val="24"/>
          <w:szCs w:val="24"/>
        </w:rPr>
        <w:t>– Di tr</w:t>
      </w:r>
      <w:r>
        <w:rPr>
          <w:rFonts w:eastAsia="Times New Roman"/>
          <w:sz w:val="24"/>
          <w:szCs w:val="24"/>
        </w:rPr>
        <w:t>uyền độc lập:</w:t>
      </w:r>
    </w:p>
    <w:p w:rsidR="00DA4544" w:rsidRDefault="00DA4544">
      <w:pPr>
        <w:spacing w:line="202" w:lineRule="exact"/>
        <w:rPr>
          <w:sz w:val="20"/>
          <w:szCs w:val="20"/>
        </w:rPr>
      </w:pPr>
    </w:p>
    <w:p w:rsidR="00DA4544" w:rsidRDefault="005D518D">
      <w:pPr>
        <w:numPr>
          <w:ilvl w:val="0"/>
          <w:numId w:val="11"/>
        </w:numPr>
        <w:tabs>
          <w:tab w:val="left" w:pos="560"/>
        </w:tabs>
        <w:ind w:left="560" w:hanging="202"/>
        <w:rPr>
          <w:rFonts w:eastAsia="Times New Roman"/>
          <w:sz w:val="24"/>
          <w:szCs w:val="24"/>
        </w:rPr>
      </w:pPr>
      <w:r>
        <w:rPr>
          <w:rFonts w:eastAsia="Times New Roman"/>
          <w:sz w:val="24"/>
          <w:szCs w:val="24"/>
        </w:rPr>
        <w:t>2 cặp gen tồn tại trên 2 cặp NST.</w:t>
      </w:r>
    </w:p>
    <w:p w:rsidR="00DA4544" w:rsidRDefault="00DA4544">
      <w:pPr>
        <w:spacing w:line="216" w:lineRule="exact"/>
        <w:rPr>
          <w:rFonts w:eastAsia="Times New Roman"/>
          <w:sz w:val="24"/>
          <w:szCs w:val="24"/>
        </w:rPr>
      </w:pPr>
    </w:p>
    <w:p w:rsidR="00DA4544" w:rsidRDefault="005D518D">
      <w:pPr>
        <w:numPr>
          <w:ilvl w:val="0"/>
          <w:numId w:val="11"/>
        </w:numPr>
        <w:tabs>
          <w:tab w:val="left" w:pos="576"/>
        </w:tabs>
        <w:spacing w:line="300" w:lineRule="auto"/>
        <w:ind w:left="360" w:right="347" w:hanging="2"/>
        <w:rPr>
          <w:rFonts w:eastAsia="Times New Roman"/>
          <w:sz w:val="24"/>
          <w:szCs w:val="24"/>
        </w:rPr>
      </w:pPr>
      <w:r>
        <w:rPr>
          <w:rFonts w:eastAsia="Times New Roman"/>
          <w:sz w:val="24"/>
          <w:szCs w:val="24"/>
        </w:rPr>
        <w:t>Các cặp gen phân li độc lập và tổ hợp tự do ở F1 tạo ra 4 loại giao tử với tỉ lệ bằng nhau.</w:t>
      </w:r>
    </w:p>
    <w:p w:rsidR="00DA4544" w:rsidRDefault="00DA4544">
      <w:pPr>
        <w:spacing w:line="135" w:lineRule="exact"/>
        <w:rPr>
          <w:rFonts w:eastAsia="Times New Roman"/>
          <w:sz w:val="24"/>
          <w:szCs w:val="24"/>
        </w:rPr>
      </w:pPr>
    </w:p>
    <w:p w:rsidR="00DA4544" w:rsidRDefault="005D518D">
      <w:pPr>
        <w:numPr>
          <w:ilvl w:val="0"/>
          <w:numId w:val="11"/>
        </w:numPr>
        <w:tabs>
          <w:tab w:val="left" w:pos="560"/>
        </w:tabs>
        <w:ind w:left="560" w:hanging="202"/>
        <w:rPr>
          <w:rFonts w:eastAsia="Times New Roman"/>
          <w:sz w:val="24"/>
          <w:szCs w:val="24"/>
        </w:rPr>
      </w:pPr>
      <w:r>
        <w:rPr>
          <w:rFonts w:eastAsia="Times New Roman"/>
          <w:sz w:val="24"/>
          <w:szCs w:val="24"/>
        </w:rPr>
        <w:t>Kết quả lai phân tích tạo 4 kiểu gen và 4 kiểu hình có tỷ lệ 1 : 1 : 1 : 1.</w:t>
      </w:r>
    </w:p>
    <w:p w:rsidR="00DA4544" w:rsidRDefault="00DA4544">
      <w:pPr>
        <w:spacing w:line="202" w:lineRule="exact"/>
        <w:rPr>
          <w:sz w:val="20"/>
          <w:szCs w:val="20"/>
        </w:rPr>
      </w:pPr>
    </w:p>
    <w:p w:rsidR="00DA4544" w:rsidRDefault="005D518D">
      <w:pPr>
        <w:ind w:left="360"/>
        <w:rPr>
          <w:sz w:val="20"/>
          <w:szCs w:val="20"/>
        </w:rPr>
      </w:pPr>
      <w:r>
        <w:rPr>
          <w:rFonts w:eastAsia="Times New Roman"/>
          <w:sz w:val="24"/>
          <w:szCs w:val="24"/>
        </w:rPr>
        <w:t>– Di truyền liên kết:</w:t>
      </w:r>
    </w:p>
    <w:p w:rsidR="00DA4544" w:rsidRDefault="00DA4544">
      <w:pPr>
        <w:spacing w:line="204" w:lineRule="exact"/>
        <w:rPr>
          <w:sz w:val="20"/>
          <w:szCs w:val="20"/>
        </w:rPr>
      </w:pPr>
    </w:p>
    <w:p w:rsidR="00DA4544" w:rsidRDefault="005D518D">
      <w:pPr>
        <w:numPr>
          <w:ilvl w:val="0"/>
          <w:numId w:val="13"/>
        </w:numPr>
        <w:tabs>
          <w:tab w:val="left" w:pos="560"/>
        </w:tabs>
        <w:ind w:left="560" w:hanging="202"/>
        <w:rPr>
          <w:rFonts w:eastAsia="Times New Roman"/>
          <w:sz w:val="24"/>
          <w:szCs w:val="24"/>
        </w:rPr>
      </w:pPr>
      <w:r>
        <w:rPr>
          <w:rFonts w:eastAsia="Times New Roman"/>
          <w:sz w:val="24"/>
          <w:szCs w:val="24"/>
        </w:rPr>
        <w:t>2 cặp gen tồn</w:t>
      </w:r>
      <w:r>
        <w:rPr>
          <w:rFonts w:eastAsia="Times New Roman"/>
          <w:sz w:val="24"/>
          <w:szCs w:val="24"/>
        </w:rPr>
        <w:t xml:space="preserve"> tại trên cùng một NST.</w:t>
      </w:r>
    </w:p>
    <w:p w:rsidR="00DA4544" w:rsidRDefault="00DA4544">
      <w:pPr>
        <w:spacing w:line="201" w:lineRule="exact"/>
        <w:rPr>
          <w:rFonts w:eastAsia="Times New Roman"/>
          <w:sz w:val="24"/>
          <w:szCs w:val="24"/>
        </w:rPr>
      </w:pPr>
    </w:p>
    <w:p w:rsidR="00DA4544" w:rsidRDefault="005D518D">
      <w:pPr>
        <w:numPr>
          <w:ilvl w:val="0"/>
          <w:numId w:val="13"/>
        </w:numPr>
        <w:tabs>
          <w:tab w:val="left" w:pos="560"/>
        </w:tabs>
        <w:ind w:left="560" w:hanging="202"/>
        <w:rPr>
          <w:rFonts w:eastAsia="Times New Roman"/>
          <w:sz w:val="24"/>
          <w:szCs w:val="24"/>
        </w:rPr>
      </w:pPr>
      <w:r>
        <w:rPr>
          <w:rFonts w:eastAsia="Times New Roman"/>
          <w:sz w:val="24"/>
          <w:szCs w:val="24"/>
        </w:rPr>
        <w:t>Các cặp gen liên kết khi giảm phân ở F1 tạo ra 2 loại giao tử.</w:t>
      </w:r>
    </w:p>
    <w:p w:rsidR="00DA4544" w:rsidRDefault="00DA4544">
      <w:pPr>
        <w:spacing w:line="204" w:lineRule="exact"/>
        <w:rPr>
          <w:rFonts w:eastAsia="Times New Roman"/>
          <w:sz w:val="24"/>
          <w:szCs w:val="24"/>
        </w:rPr>
      </w:pPr>
    </w:p>
    <w:p w:rsidR="00DA4544" w:rsidRDefault="005D518D">
      <w:pPr>
        <w:numPr>
          <w:ilvl w:val="0"/>
          <w:numId w:val="13"/>
        </w:numPr>
        <w:tabs>
          <w:tab w:val="left" w:pos="560"/>
        </w:tabs>
        <w:ind w:left="560" w:hanging="202"/>
        <w:rPr>
          <w:rFonts w:eastAsia="Times New Roman"/>
          <w:sz w:val="24"/>
          <w:szCs w:val="24"/>
        </w:rPr>
      </w:pPr>
      <w:r>
        <w:rPr>
          <w:rFonts w:eastAsia="Times New Roman"/>
          <w:sz w:val="24"/>
          <w:szCs w:val="24"/>
        </w:rPr>
        <w:t>Kết quả lai phân tích tạo ra 2 kiểu gen và 2 kiểu hình có tỷ lệ 1 : 1.</w:t>
      </w:r>
    </w:p>
    <w:p w:rsidR="00DA4544" w:rsidRDefault="00DA4544">
      <w:pPr>
        <w:spacing w:line="202" w:lineRule="exact"/>
        <w:rPr>
          <w:sz w:val="20"/>
          <w:szCs w:val="20"/>
        </w:rPr>
      </w:pPr>
    </w:p>
    <w:p w:rsidR="00DA4544" w:rsidRDefault="005D518D">
      <w:pPr>
        <w:ind w:left="360"/>
        <w:rPr>
          <w:sz w:val="20"/>
          <w:szCs w:val="20"/>
        </w:rPr>
      </w:pPr>
      <w:r>
        <w:rPr>
          <w:rFonts w:eastAsia="Times New Roman"/>
          <w:sz w:val="24"/>
          <w:szCs w:val="24"/>
        </w:rPr>
        <w:t>* Ý nghĩa của di truyền liên kết gen:</w:t>
      </w:r>
    </w:p>
    <w:p w:rsidR="00DA4544" w:rsidRDefault="00DA4544">
      <w:pPr>
        <w:spacing w:line="204" w:lineRule="exact"/>
        <w:rPr>
          <w:sz w:val="20"/>
          <w:szCs w:val="20"/>
        </w:rPr>
      </w:pPr>
    </w:p>
    <w:p w:rsidR="00DA4544" w:rsidRDefault="005D518D">
      <w:pPr>
        <w:ind w:left="360"/>
        <w:rPr>
          <w:sz w:val="20"/>
          <w:szCs w:val="20"/>
        </w:rPr>
      </w:pPr>
      <w:r>
        <w:rPr>
          <w:rFonts w:eastAsia="Times New Roman"/>
          <w:sz w:val="24"/>
          <w:szCs w:val="24"/>
        </w:rPr>
        <w:t>– Hạn chế sự xuất hiện của các biến dị tổ hợp.</w:t>
      </w:r>
    </w:p>
    <w:p w:rsidR="00DA4544" w:rsidRDefault="00DA4544">
      <w:pPr>
        <w:spacing w:line="213" w:lineRule="exact"/>
        <w:rPr>
          <w:sz w:val="20"/>
          <w:szCs w:val="20"/>
        </w:rPr>
      </w:pPr>
    </w:p>
    <w:p w:rsidR="00DA4544" w:rsidRDefault="005D518D">
      <w:pPr>
        <w:spacing w:line="300" w:lineRule="auto"/>
        <w:ind w:left="360" w:right="347"/>
        <w:jc w:val="both"/>
        <w:rPr>
          <w:sz w:val="20"/>
          <w:szCs w:val="20"/>
        </w:rPr>
      </w:pPr>
      <w:r>
        <w:rPr>
          <w:rFonts w:eastAsia="Times New Roman"/>
          <w:sz w:val="24"/>
          <w:szCs w:val="24"/>
        </w:rPr>
        <w:t xml:space="preserve">– Di </w:t>
      </w:r>
      <w:r>
        <w:rPr>
          <w:rFonts w:eastAsia="Times New Roman"/>
          <w:sz w:val="24"/>
          <w:szCs w:val="24"/>
        </w:rPr>
        <w:t>truyền liên kết đảm bảo sự di truyền bền vững của từng nhóm tính trạng được quy định bởi các gen cùng một NST. Nhờ đó trong chọn giống, người ta có thể chọn được</w:t>
      </w:r>
    </w:p>
    <w:p w:rsidR="00DA4544" w:rsidRDefault="00DA4544">
      <w:pPr>
        <w:sectPr w:rsidR="00DA4544">
          <w:pgSz w:w="12240" w:h="15818"/>
          <w:pgMar w:top="1440" w:right="1440" w:bottom="899" w:left="1440" w:header="0" w:footer="0" w:gutter="0"/>
          <w:cols w:space="720" w:equalWidth="0">
            <w:col w:w="9367"/>
          </w:cols>
        </w:sectPr>
      </w:pPr>
    </w:p>
    <w:p w:rsidR="00DA4544" w:rsidRDefault="00DA4544">
      <w:pPr>
        <w:spacing w:line="6" w:lineRule="exact"/>
        <w:rPr>
          <w:sz w:val="20"/>
          <w:szCs w:val="20"/>
        </w:rPr>
      </w:pPr>
      <w:bookmarkStart w:id="1" w:name="page3"/>
      <w:bookmarkStart w:id="2" w:name="_GoBack"/>
      <w:bookmarkEnd w:id="1"/>
      <w:bookmarkEnd w:id="2"/>
    </w:p>
    <w:p w:rsidR="00DA4544" w:rsidRDefault="005D518D">
      <w:pPr>
        <w:ind w:left="5460"/>
        <w:rPr>
          <w:sz w:val="20"/>
          <w:szCs w:val="20"/>
        </w:rPr>
      </w:pPr>
      <w:r>
        <w:rPr>
          <w:rFonts w:eastAsia="Times New Roman"/>
          <w:b/>
          <w:bCs/>
          <w:color w:val="FF0000"/>
          <w:sz w:val="21"/>
          <w:szCs w:val="21"/>
        </w:rPr>
        <w:t>Thư viện đề thi thử lớn nhất Việt Nam</w:t>
      </w:r>
    </w:p>
    <w:p w:rsidR="00DA4544" w:rsidRDefault="005D518D">
      <w:pPr>
        <w:spacing w:line="237" w:lineRule="auto"/>
        <w:ind w:left="360"/>
        <w:rPr>
          <w:sz w:val="20"/>
          <w:szCs w:val="20"/>
        </w:rPr>
      </w:pPr>
      <w:r>
        <w:rPr>
          <w:rFonts w:eastAsia="Times New Roman"/>
          <w:sz w:val="24"/>
          <w:szCs w:val="24"/>
        </w:rPr>
        <w:t>những nhóm tính trạng tốt đi kèm với nha</w:t>
      </w:r>
      <w:r>
        <w:rPr>
          <w:rFonts w:eastAsia="Times New Roman"/>
          <w:sz w:val="24"/>
          <w:szCs w:val="24"/>
        </w:rPr>
        <w:t>u.</w:t>
      </w:r>
    </w:p>
    <w:p w:rsidR="00DA4544" w:rsidRDefault="00DA4544">
      <w:pPr>
        <w:spacing w:line="202" w:lineRule="exact"/>
        <w:rPr>
          <w:sz w:val="20"/>
          <w:szCs w:val="20"/>
        </w:rPr>
      </w:pPr>
    </w:p>
    <w:p w:rsidR="00DA4544" w:rsidRDefault="005D518D">
      <w:pPr>
        <w:ind w:left="360"/>
        <w:rPr>
          <w:sz w:val="20"/>
          <w:szCs w:val="20"/>
        </w:rPr>
      </w:pPr>
      <w:r>
        <w:rPr>
          <w:rFonts w:eastAsia="Times New Roman"/>
          <w:sz w:val="24"/>
          <w:szCs w:val="24"/>
        </w:rPr>
        <w:t>Bài 4: (trang 43 SGK Sinh 9)</w:t>
      </w:r>
    </w:p>
    <w:p w:rsidR="00DA4544" w:rsidRDefault="00DA4544">
      <w:pPr>
        <w:spacing w:line="216" w:lineRule="exact"/>
        <w:rPr>
          <w:sz w:val="20"/>
          <w:szCs w:val="20"/>
        </w:rPr>
      </w:pPr>
    </w:p>
    <w:p w:rsidR="00DA4544" w:rsidRDefault="005D518D">
      <w:pPr>
        <w:spacing w:line="308" w:lineRule="auto"/>
        <w:ind w:left="360" w:right="347"/>
        <w:jc w:val="both"/>
        <w:rPr>
          <w:sz w:val="20"/>
          <w:szCs w:val="20"/>
        </w:rPr>
      </w:pPr>
      <w:r>
        <w:rPr>
          <w:rFonts w:eastAsia="Times New Roman"/>
          <w:sz w:val="24"/>
          <w:szCs w:val="24"/>
        </w:rPr>
        <w:t>Cho 2 thứ đậu thuần chủng hạt trơn, không có tua cuốn và hạt nhăn, có tua cuốn giao phấn với nhau được F1 toàn hạt trơn, có tua cuốn. Cho F1 tiếp tục giao phấn với nhau được F2 có tỉ lệ: 1 hạt trơn, không cỏ tua cuốn : 2 h</w:t>
      </w:r>
      <w:r>
        <w:rPr>
          <w:rFonts w:eastAsia="Times New Roman"/>
          <w:sz w:val="24"/>
          <w:szCs w:val="24"/>
        </w:rPr>
        <w:t>ạt trơn, có tua cuốn : 1 hạt nhăn, có tua cuốn.</w:t>
      </w:r>
    </w:p>
    <w:p w:rsidR="00DA4544" w:rsidRDefault="00DA4544">
      <w:pPr>
        <w:spacing w:line="139" w:lineRule="exact"/>
        <w:rPr>
          <w:sz w:val="20"/>
          <w:szCs w:val="20"/>
        </w:rPr>
      </w:pPr>
    </w:p>
    <w:p w:rsidR="00DA4544" w:rsidRDefault="005D518D">
      <w:pPr>
        <w:spacing w:line="300" w:lineRule="auto"/>
        <w:ind w:left="360" w:right="347"/>
        <w:jc w:val="both"/>
        <w:rPr>
          <w:sz w:val="20"/>
          <w:szCs w:val="20"/>
        </w:rPr>
      </w:pPr>
      <w:r>
        <w:rPr>
          <w:rFonts w:eastAsia="Times New Roman"/>
          <w:sz w:val="24"/>
          <w:szCs w:val="24"/>
        </w:rPr>
        <w:t>Kết quả phép lai được giải thích như thế nào? Hãy lựa chọn câu trả lời đúng nhất trong các câu trả lời sau:</w:t>
      </w:r>
    </w:p>
    <w:p w:rsidR="00DA4544" w:rsidRDefault="00DA4544">
      <w:pPr>
        <w:spacing w:line="136" w:lineRule="exact"/>
        <w:rPr>
          <w:sz w:val="20"/>
          <w:szCs w:val="20"/>
        </w:rPr>
      </w:pPr>
    </w:p>
    <w:p w:rsidR="00DA4544" w:rsidRDefault="005D518D">
      <w:pPr>
        <w:numPr>
          <w:ilvl w:val="0"/>
          <w:numId w:val="15"/>
        </w:numPr>
        <w:tabs>
          <w:tab w:val="left" w:pos="600"/>
        </w:tabs>
        <w:ind w:left="600" w:hanging="242"/>
        <w:rPr>
          <w:rFonts w:eastAsia="Times New Roman"/>
          <w:sz w:val="24"/>
          <w:szCs w:val="24"/>
        </w:rPr>
      </w:pPr>
      <w:r>
        <w:rPr>
          <w:rFonts w:eastAsia="Times New Roman"/>
          <w:sz w:val="24"/>
          <w:szCs w:val="24"/>
        </w:rPr>
        <w:t>Từng cặp tính trạng đều phân li theo tỉ lệ 3 : 1.</w:t>
      </w:r>
    </w:p>
    <w:p w:rsidR="00DA4544" w:rsidRDefault="00DA4544">
      <w:pPr>
        <w:spacing w:line="201" w:lineRule="exact"/>
        <w:rPr>
          <w:rFonts w:eastAsia="Times New Roman"/>
          <w:sz w:val="24"/>
          <w:szCs w:val="24"/>
        </w:rPr>
      </w:pPr>
    </w:p>
    <w:p w:rsidR="00DA4544" w:rsidRDefault="005D518D">
      <w:pPr>
        <w:numPr>
          <w:ilvl w:val="0"/>
          <w:numId w:val="15"/>
        </w:numPr>
        <w:tabs>
          <w:tab w:val="left" w:pos="620"/>
        </w:tabs>
        <w:ind w:left="620" w:hanging="262"/>
        <w:rPr>
          <w:rFonts w:eastAsia="Times New Roman"/>
          <w:sz w:val="24"/>
          <w:szCs w:val="24"/>
        </w:rPr>
      </w:pPr>
      <w:r>
        <w:rPr>
          <w:rFonts w:eastAsia="Times New Roman"/>
          <w:sz w:val="24"/>
          <w:szCs w:val="24"/>
        </w:rPr>
        <w:t>Hai cặp tính trạng di truyền độc lập với nhau.</w:t>
      </w:r>
    </w:p>
    <w:p w:rsidR="00DA4544" w:rsidRDefault="00DA4544">
      <w:pPr>
        <w:spacing w:line="204" w:lineRule="exact"/>
        <w:rPr>
          <w:rFonts w:eastAsia="Times New Roman"/>
          <w:sz w:val="24"/>
          <w:szCs w:val="24"/>
        </w:rPr>
      </w:pPr>
    </w:p>
    <w:p w:rsidR="00DA4544" w:rsidRDefault="005D518D">
      <w:pPr>
        <w:numPr>
          <w:ilvl w:val="0"/>
          <w:numId w:val="15"/>
        </w:numPr>
        <w:tabs>
          <w:tab w:val="left" w:pos="600"/>
        </w:tabs>
        <w:ind w:left="600" w:hanging="242"/>
        <w:rPr>
          <w:rFonts w:eastAsia="Times New Roman"/>
          <w:sz w:val="24"/>
          <w:szCs w:val="24"/>
        </w:rPr>
      </w:pPr>
      <w:r>
        <w:rPr>
          <w:rFonts w:eastAsia="Times New Roman"/>
          <w:sz w:val="24"/>
          <w:szCs w:val="24"/>
        </w:rPr>
        <w:t>Hai cặp tính trạng di truyền liên kết.</w:t>
      </w:r>
    </w:p>
    <w:p w:rsidR="00DA4544" w:rsidRDefault="00DA4544">
      <w:pPr>
        <w:spacing w:line="201" w:lineRule="exact"/>
        <w:rPr>
          <w:rFonts w:eastAsia="Times New Roman"/>
          <w:sz w:val="24"/>
          <w:szCs w:val="24"/>
        </w:rPr>
      </w:pPr>
    </w:p>
    <w:p w:rsidR="00DA4544" w:rsidRDefault="005D518D">
      <w:pPr>
        <w:numPr>
          <w:ilvl w:val="0"/>
          <w:numId w:val="15"/>
        </w:numPr>
        <w:tabs>
          <w:tab w:val="left" w:pos="620"/>
        </w:tabs>
        <w:ind w:left="620" w:hanging="262"/>
        <w:rPr>
          <w:rFonts w:eastAsia="Times New Roman"/>
          <w:sz w:val="24"/>
          <w:szCs w:val="24"/>
        </w:rPr>
      </w:pPr>
      <w:r>
        <w:rPr>
          <w:rFonts w:eastAsia="Times New Roman"/>
          <w:sz w:val="24"/>
          <w:szCs w:val="24"/>
        </w:rPr>
        <w:t>Sự tổ hợp lại các tính trạng ở p.</w:t>
      </w:r>
    </w:p>
    <w:p w:rsidR="00DA4544" w:rsidRDefault="00DA4544">
      <w:pPr>
        <w:spacing w:line="204" w:lineRule="exact"/>
        <w:rPr>
          <w:sz w:val="20"/>
          <w:szCs w:val="20"/>
        </w:rPr>
      </w:pPr>
    </w:p>
    <w:p w:rsidR="00DA4544" w:rsidRDefault="005D518D">
      <w:pPr>
        <w:ind w:left="360"/>
        <w:rPr>
          <w:sz w:val="20"/>
          <w:szCs w:val="20"/>
        </w:rPr>
      </w:pPr>
      <w:r>
        <w:rPr>
          <w:rFonts w:eastAsia="Times New Roman"/>
          <w:sz w:val="24"/>
          <w:szCs w:val="24"/>
        </w:rPr>
        <w:t>Đáp án và hướng dẫn giải bài 4:</w:t>
      </w:r>
    </w:p>
    <w:p w:rsidR="00DA4544" w:rsidRDefault="00DA4544">
      <w:pPr>
        <w:spacing w:line="202" w:lineRule="exact"/>
        <w:rPr>
          <w:sz w:val="20"/>
          <w:szCs w:val="20"/>
        </w:rPr>
      </w:pPr>
    </w:p>
    <w:p w:rsidR="00DA4544" w:rsidRDefault="005D518D">
      <w:pPr>
        <w:ind w:left="360"/>
        <w:rPr>
          <w:sz w:val="20"/>
          <w:szCs w:val="20"/>
        </w:rPr>
      </w:pPr>
      <w:r>
        <w:rPr>
          <w:rFonts w:eastAsia="Times New Roman"/>
          <w:sz w:val="24"/>
          <w:szCs w:val="24"/>
        </w:rPr>
        <w:t>Đáp án đúng là: c) Hai cặp tính trạng di truyền liên kết.</w:t>
      </w:r>
    </w:p>
    <w:sectPr w:rsidR="00DA4544">
      <w:pgSz w:w="12240" w:h="15818"/>
      <w:pgMar w:top="1440" w:right="1440" w:bottom="1440" w:left="1440" w:header="0" w:footer="0" w:gutter="0"/>
      <w:cols w:space="720" w:equalWidth="0">
        <w:col w:w="93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19227786"/>
    <w:lvl w:ilvl="0" w:tplc="F2A679C0">
      <w:start w:val="1"/>
      <w:numFmt w:val="bullet"/>
      <w:lvlText w:val="+"/>
      <w:lvlJc w:val="left"/>
    </w:lvl>
    <w:lvl w:ilvl="1" w:tplc="51C67732">
      <w:numFmt w:val="decimal"/>
      <w:lvlText w:val=""/>
      <w:lvlJc w:val="left"/>
    </w:lvl>
    <w:lvl w:ilvl="2" w:tplc="29AE47C4">
      <w:numFmt w:val="decimal"/>
      <w:lvlText w:val=""/>
      <w:lvlJc w:val="left"/>
    </w:lvl>
    <w:lvl w:ilvl="3" w:tplc="C1FA29A8">
      <w:numFmt w:val="decimal"/>
      <w:lvlText w:val=""/>
      <w:lvlJc w:val="left"/>
    </w:lvl>
    <w:lvl w:ilvl="4" w:tplc="605C0D44">
      <w:numFmt w:val="decimal"/>
      <w:lvlText w:val=""/>
      <w:lvlJc w:val="left"/>
    </w:lvl>
    <w:lvl w:ilvl="5" w:tplc="34B2187E">
      <w:numFmt w:val="decimal"/>
      <w:lvlText w:val=""/>
      <w:lvlJc w:val="left"/>
    </w:lvl>
    <w:lvl w:ilvl="6" w:tplc="E034AC70">
      <w:numFmt w:val="decimal"/>
      <w:lvlText w:val=""/>
      <w:lvlJc w:val="left"/>
    </w:lvl>
    <w:lvl w:ilvl="7" w:tplc="CE0E6C6A">
      <w:numFmt w:val="decimal"/>
      <w:lvlText w:val=""/>
      <w:lvlJc w:val="left"/>
    </w:lvl>
    <w:lvl w:ilvl="8" w:tplc="BC5C9896">
      <w:numFmt w:val="decimal"/>
      <w:lvlText w:val=""/>
      <w:lvlJc w:val="left"/>
    </w:lvl>
  </w:abstractNum>
  <w:abstractNum w:abstractNumId="1">
    <w:nsid w:val="0DED7263"/>
    <w:multiLevelType w:val="hybridMultilevel"/>
    <w:tmpl w:val="A5FA1572"/>
    <w:lvl w:ilvl="0" w:tplc="34FAD28A">
      <w:start w:val="1"/>
      <w:numFmt w:val="bullet"/>
      <w:lvlText w:val="+"/>
      <w:lvlJc w:val="left"/>
    </w:lvl>
    <w:lvl w:ilvl="1" w:tplc="A39E6458">
      <w:numFmt w:val="decimal"/>
      <w:lvlText w:val=""/>
      <w:lvlJc w:val="left"/>
    </w:lvl>
    <w:lvl w:ilvl="2" w:tplc="E9C85E5C">
      <w:numFmt w:val="decimal"/>
      <w:lvlText w:val=""/>
      <w:lvlJc w:val="left"/>
    </w:lvl>
    <w:lvl w:ilvl="3" w:tplc="8C6E0440">
      <w:numFmt w:val="decimal"/>
      <w:lvlText w:val=""/>
      <w:lvlJc w:val="left"/>
    </w:lvl>
    <w:lvl w:ilvl="4" w:tplc="4C62D894">
      <w:numFmt w:val="decimal"/>
      <w:lvlText w:val=""/>
      <w:lvlJc w:val="left"/>
    </w:lvl>
    <w:lvl w:ilvl="5" w:tplc="3FD66538">
      <w:numFmt w:val="decimal"/>
      <w:lvlText w:val=""/>
      <w:lvlJc w:val="left"/>
    </w:lvl>
    <w:lvl w:ilvl="6" w:tplc="78A4AB42">
      <w:numFmt w:val="decimal"/>
      <w:lvlText w:val=""/>
      <w:lvlJc w:val="left"/>
    </w:lvl>
    <w:lvl w:ilvl="7" w:tplc="6EC276AE">
      <w:numFmt w:val="decimal"/>
      <w:lvlText w:val=""/>
      <w:lvlJc w:val="left"/>
    </w:lvl>
    <w:lvl w:ilvl="8" w:tplc="93A0FB40">
      <w:numFmt w:val="decimal"/>
      <w:lvlText w:val=""/>
      <w:lvlJc w:val="left"/>
    </w:lvl>
  </w:abstractNum>
  <w:abstractNum w:abstractNumId="2">
    <w:nsid w:val="109CF92E"/>
    <w:multiLevelType w:val="hybridMultilevel"/>
    <w:tmpl w:val="04C44170"/>
    <w:lvl w:ilvl="0" w:tplc="D8326DAC">
      <w:start w:val="1"/>
      <w:numFmt w:val="bullet"/>
      <w:lvlText w:val="\endash "/>
      <w:lvlJc w:val="left"/>
    </w:lvl>
    <w:lvl w:ilvl="1" w:tplc="D5AE14D4">
      <w:numFmt w:val="decimal"/>
      <w:lvlText w:val=""/>
      <w:lvlJc w:val="left"/>
    </w:lvl>
    <w:lvl w:ilvl="2" w:tplc="843ED1A6">
      <w:numFmt w:val="decimal"/>
      <w:lvlText w:val=""/>
      <w:lvlJc w:val="left"/>
    </w:lvl>
    <w:lvl w:ilvl="3" w:tplc="6FDA7732">
      <w:numFmt w:val="decimal"/>
      <w:lvlText w:val=""/>
      <w:lvlJc w:val="left"/>
    </w:lvl>
    <w:lvl w:ilvl="4" w:tplc="2DF0A372">
      <w:numFmt w:val="decimal"/>
      <w:lvlText w:val=""/>
      <w:lvlJc w:val="left"/>
    </w:lvl>
    <w:lvl w:ilvl="5" w:tplc="D0F4A7F6">
      <w:numFmt w:val="decimal"/>
      <w:lvlText w:val=""/>
      <w:lvlJc w:val="left"/>
    </w:lvl>
    <w:lvl w:ilvl="6" w:tplc="34D2D5C0">
      <w:numFmt w:val="decimal"/>
      <w:lvlText w:val=""/>
      <w:lvlJc w:val="left"/>
    </w:lvl>
    <w:lvl w:ilvl="7" w:tplc="CF7EC7B6">
      <w:numFmt w:val="decimal"/>
      <w:lvlText w:val=""/>
      <w:lvlJc w:val="left"/>
    </w:lvl>
    <w:lvl w:ilvl="8" w:tplc="049055B6">
      <w:numFmt w:val="decimal"/>
      <w:lvlText w:val=""/>
      <w:lvlJc w:val="left"/>
    </w:lvl>
  </w:abstractNum>
  <w:abstractNum w:abstractNumId="3">
    <w:nsid w:val="1190CDE7"/>
    <w:multiLevelType w:val="hybridMultilevel"/>
    <w:tmpl w:val="29FCF702"/>
    <w:lvl w:ilvl="0" w:tplc="BA969172">
      <w:start w:val="1"/>
      <w:numFmt w:val="bullet"/>
      <w:lvlText w:val="+"/>
      <w:lvlJc w:val="left"/>
    </w:lvl>
    <w:lvl w:ilvl="1" w:tplc="6574A4A4">
      <w:numFmt w:val="decimal"/>
      <w:lvlText w:val=""/>
      <w:lvlJc w:val="left"/>
    </w:lvl>
    <w:lvl w:ilvl="2" w:tplc="C9508698">
      <w:numFmt w:val="decimal"/>
      <w:lvlText w:val=""/>
      <w:lvlJc w:val="left"/>
    </w:lvl>
    <w:lvl w:ilvl="3" w:tplc="DFF2D628">
      <w:numFmt w:val="decimal"/>
      <w:lvlText w:val=""/>
      <w:lvlJc w:val="left"/>
    </w:lvl>
    <w:lvl w:ilvl="4" w:tplc="39D408B8">
      <w:numFmt w:val="decimal"/>
      <w:lvlText w:val=""/>
      <w:lvlJc w:val="left"/>
    </w:lvl>
    <w:lvl w:ilvl="5" w:tplc="F40AC094">
      <w:numFmt w:val="decimal"/>
      <w:lvlText w:val=""/>
      <w:lvlJc w:val="left"/>
    </w:lvl>
    <w:lvl w:ilvl="6" w:tplc="6346DF08">
      <w:numFmt w:val="decimal"/>
      <w:lvlText w:val=""/>
      <w:lvlJc w:val="left"/>
    </w:lvl>
    <w:lvl w:ilvl="7" w:tplc="CC30EDD6">
      <w:numFmt w:val="decimal"/>
      <w:lvlText w:val=""/>
      <w:lvlJc w:val="left"/>
    </w:lvl>
    <w:lvl w:ilvl="8" w:tplc="C03E7FE0">
      <w:numFmt w:val="decimal"/>
      <w:lvlText w:val=""/>
      <w:lvlJc w:val="left"/>
    </w:lvl>
  </w:abstractNum>
  <w:abstractNum w:abstractNumId="4">
    <w:nsid w:val="12200854"/>
    <w:multiLevelType w:val="hybridMultilevel"/>
    <w:tmpl w:val="33FA7D76"/>
    <w:lvl w:ilvl="0" w:tplc="797E7D3E">
      <w:start w:val="1"/>
      <w:numFmt w:val="bullet"/>
      <w:lvlText w:val="Ở"/>
      <w:lvlJc w:val="left"/>
    </w:lvl>
    <w:lvl w:ilvl="1" w:tplc="4E848BDE">
      <w:numFmt w:val="decimal"/>
      <w:lvlText w:val=""/>
      <w:lvlJc w:val="left"/>
    </w:lvl>
    <w:lvl w:ilvl="2" w:tplc="619ACB66">
      <w:numFmt w:val="decimal"/>
      <w:lvlText w:val=""/>
      <w:lvlJc w:val="left"/>
    </w:lvl>
    <w:lvl w:ilvl="3" w:tplc="BE3A3034">
      <w:numFmt w:val="decimal"/>
      <w:lvlText w:val=""/>
      <w:lvlJc w:val="left"/>
    </w:lvl>
    <w:lvl w:ilvl="4" w:tplc="B3400AA0">
      <w:numFmt w:val="decimal"/>
      <w:lvlText w:val=""/>
      <w:lvlJc w:val="left"/>
    </w:lvl>
    <w:lvl w:ilvl="5" w:tplc="1D12B022">
      <w:numFmt w:val="decimal"/>
      <w:lvlText w:val=""/>
      <w:lvlJc w:val="left"/>
    </w:lvl>
    <w:lvl w:ilvl="6" w:tplc="BEB4B17A">
      <w:numFmt w:val="decimal"/>
      <w:lvlText w:val=""/>
      <w:lvlJc w:val="left"/>
    </w:lvl>
    <w:lvl w:ilvl="7" w:tplc="22768A78">
      <w:numFmt w:val="decimal"/>
      <w:lvlText w:val=""/>
      <w:lvlJc w:val="left"/>
    </w:lvl>
    <w:lvl w:ilvl="8" w:tplc="81C4CD08">
      <w:numFmt w:val="decimal"/>
      <w:lvlText w:val=""/>
      <w:lvlJc w:val="left"/>
    </w:lvl>
  </w:abstractNum>
  <w:abstractNum w:abstractNumId="5">
    <w:nsid w:val="140E0F76"/>
    <w:multiLevelType w:val="hybridMultilevel"/>
    <w:tmpl w:val="E4E007CE"/>
    <w:lvl w:ilvl="0" w:tplc="BE3A5908">
      <w:start w:val="1"/>
      <w:numFmt w:val="bullet"/>
      <w:lvlText w:val="\endash "/>
      <w:lvlJc w:val="left"/>
    </w:lvl>
    <w:lvl w:ilvl="1" w:tplc="E490008C">
      <w:numFmt w:val="decimal"/>
      <w:lvlText w:val=""/>
      <w:lvlJc w:val="left"/>
    </w:lvl>
    <w:lvl w:ilvl="2" w:tplc="4D38E9BE">
      <w:numFmt w:val="decimal"/>
      <w:lvlText w:val=""/>
      <w:lvlJc w:val="left"/>
    </w:lvl>
    <w:lvl w:ilvl="3" w:tplc="B3BE19C4">
      <w:numFmt w:val="decimal"/>
      <w:lvlText w:val=""/>
      <w:lvlJc w:val="left"/>
    </w:lvl>
    <w:lvl w:ilvl="4" w:tplc="B6F669C4">
      <w:numFmt w:val="decimal"/>
      <w:lvlText w:val=""/>
      <w:lvlJc w:val="left"/>
    </w:lvl>
    <w:lvl w:ilvl="5" w:tplc="E904EAAC">
      <w:numFmt w:val="decimal"/>
      <w:lvlText w:val=""/>
      <w:lvlJc w:val="left"/>
    </w:lvl>
    <w:lvl w:ilvl="6" w:tplc="66821B8C">
      <w:numFmt w:val="decimal"/>
      <w:lvlText w:val=""/>
      <w:lvlJc w:val="left"/>
    </w:lvl>
    <w:lvl w:ilvl="7" w:tplc="5442032C">
      <w:numFmt w:val="decimal"/>
      <w:lvlText w:val=""/>
      <w:lvlJc w:val="left"/>
    </w:lvl>
    <w:lvl w:ilvl="8" w:tplc="1CA44124">
      <w:numFmt w:val="decimal"/>
      <w:lvlText w:val=""/>
      <w:lvlJc w:val="left"/>
    </w:lvl>
  </w:abstractNum>
  <w:abstractNum w:abstractNumId="6">
    <w:nsid w:val="1BEFD79F"/>
    <w:multiLevelType w:val="hybridMultilevel"/>
    <w:tmpl w:val="B92A0AEC"/>
    <w:lvl w:ilvl="0" w:tplc="6088B906">
      <w:start w:val="1"/>
      <w:numFmt w:val="lowerLetter"/>
      <w:lvlText w:val="%1)"/>
      <w:lvlJc w:val="left"/>
    </w:lvl>
    <w:lvl w:ilvl="1" w:tplc="A3B8349E">
      <w:numFmt w:val="decimal"/>
      <w:lvlText w:val=""/>
      <w:lvlJc w:val="left"/>
    </w:lvl>
    <w:lvl w:ilvl="2" w:tplc="125461AC">
      <w:numFmt w:val="decimal"/>
      <w:lvlText w:val=""/>
      <w:lvlJc w:val="left"/>
    </w:lvl>
    <w:lvl w:ilvl="3" w:tplc="75801424">
      <w:numFmt w:val="decimal"/>
      <w:lvlText w:val=""/>
      <w:lvlJc w:val="left"/>
    </w:lvl>
    <w:lvl w:ilvl="4" w:tplc="11A64AF4">
      <w:numFmt w:val="decimal"/>
      <w:lvlText w:val=""/>
      <w:lvlJc w:val="left"/>
    </w:lvl>
    <w:lvl w:ilvl="5" w:tplc="F6781068">
      <w:numFmt w:val="decimal"/>
      <w:lvlText w:val=""/>
      <w:lvlJc w:val="left"/>
    </w:lvl>
    <w:lvl w:ilvl="6" w:tplc="EBA85574">
      <w:numFmt w:val="decimal"/>
      <w:lvlText w:val=""/>
      <w:lvlJc w:val="left"/>
    </w:lvl>
    <w:lvl w:ilvl="7" w:tplc="D2465522">
      <w:numFmt w:val="decimal"/>
      <w:lvlText w:val=""/>
      <w:lvlJc w:val="left"/>
    </w:lvl>
    <w:lvl w:ilvl="8" w:tplc="651EAE80">
      <w:numFmt w:val="decimal"/>
      <w:lvlText w:val=""/>
      <w:lvlJc w:val="left"/>
    </w:lvl>
  </w:abstractNum>
  <w:abstractNum w:abstractNumId="7">
    <w:nsid w:val="1F16E9E8"/>
    <w:multiLevelType w:val="hybridMultilevel"/>
    <w:tmpl w:val="54E0651C"/>
    <w:lvl w:ilvl="0" w:tplc="787C9196">
      <w:start w:val="1"/>
      <w:numFmt w:val="bullet"/>
      <w:lvlText w:val="\endash "/>
      <w:lvlJc w:val="left"/>
    </w:lvl>
    <w:lvl w:ilvl="1" w:tplc="B2FE5050">
      <w:start w:val="1"/>
      <w:numFmt w:val="bullet"/>
      <w:lvlText w:val="\endash "/>
      <w:lvlJc w:val="left"/>
    </w:lvl>
    <w:lvl w:ilvl="2" w:tplc="712E7302">
      <w:numFmt w:val="decimal"/>
      <w:lvlText w:val=""/>
      <w:lvlJc w:val="left"/>
    </w:lvl>
    <w:lvl w:ilvl="3" w:tplc="74B26BEA">
      <w:numFmt w:val="decimal"/>
      <w:lvlText w:val=""/>
      <w:lvlJc w:val="left"/>
    </w:lvl>
    <w:lvl w:ilvl="4" w:tplc="89ECA7F0">
      <w:numFmt w:val="decimal"/>
      <w:lvlText w:val=""/>
      <w:lvlJc w:val="left"/>
    </w:lvl>
    <w:lvl w:ilvl="5" w:tplc="1326F248">
      <w:numFmt w:val="decimal"/>
      <w:lvlText w:val=""/>
      <w:lvlJc w:val="left"/>
    </w:lvl>
    <w:lvl w:ilvl="6" w:tplc="43E2B162">
      <w:numFmt w:val="decimal"/>
      <w:lvlText w:val=""/>
      <w:lvlJc w:val="left"/>
    </w:lvl>
    <w:lvl w:ilvl="7" w:tplc="8C286F58">
      <w:numFmt w:val="decimal"/>
      <w:lvlText w:val=""/>
      <w:lvlJc w:val="left"/>
    </w:lvl>
    <w:lvl w:ilvl="8" w:tplc="EF9A74E0">
      <w:numFmt w:val="decimal"/>
      <w:lvlText w:val=""/>
      <w:lvlJc w:val="left"/>
    </w:lvl>
  </w:abstractNum>
  <w:abstractNum w:abstractNumId="8">
    <w:nsid w:val="3352255A"/>
    <w:multiLevelType w:val="hybridMultilevel"/>
    <w:tmpl w:val="83F02926"/>
    <w:lvl w:ilvl="0" w:tplc="1DD4BE14">
      <w:start w:val="1"/>
      <w:numFmt w:val="bullet"/>
      <w:lvlText w:val="+"/>
      <w:lvlJc w:val="left"/>
    </w:lvl>
    <w:lvl w:ilvl="1" w:tplc="7A9E5E36">
      <w:numFmt w:val="decimal"/>
      <w:lvlText w:val=""/>
      <w:lvlJc w:val="left"/>
    </w:lvl>
    <w:lvl w:ilvl="2" w:tplc="CD0030F6">
      <w:numFmt w:val="decimal"/>
      <w:lvlText w:val=""/>
      <w:lvlJc w:val="left"/>
    </w:lvl>
    <w:lvl w:ilvl="3" w:tplc="C7E671D0">
      <w:numFmt w:val="decimal"/>
      <w:lvlText w:val=""/>
      <w:lvlJc w:val="left"/>
    </w:lvl>
    <w:lvl w:ilvl="4" w:tplc="9682676A">
      <w:numFmt w:val="decimal"/>
      <w:lvlText w:val=""/>
      <w:lvlJc w:val="left"/>
    </w:lvl>
    <w:lvl w:ilvl="5" w:tplc="DBD4E6C6">
      <w:numFmt w:val="decimal"/>
      <w:lvlText w:val=""/>
      <w:lvlJc w:val="left"/>
    </w:lvl>
    <w:lvl w:ilvl="6" w:tplc="F38AA600">
      <w:numFmt w:val="decimal"/>
      <w:lvlText w:val=""/>
      <w:lvlJc w:val="left"/>
    </w:lvl>
    <w:lvl w:ilvl="7" w:tplc="CADA8E90">
      <w:numFmt w:val="decimal"/>
      <w:lvlText w:val=""/>
      <w:lvlJc w:val="left"/>
    </w:lvl>
    <w:lvl w:ilvl="8" w:tplc="B16E4622">
      <w:numFmt w:val="decimal"/>
      <w:lvlText w:val=""/>
      <w:lvlJc w:val="left"/>
    </w:lvl>
  </w:abstractNum>
  <w:abstractNum w:abstractNumId="9">
    <w:nsid w:val="4DB127F8"/>
    <w:multiLevelType w:val="hybridMultilevel"/>
    <w:tmpl w:val="38800DCE"/>
    <w:lvl w:ilvl="0" w:tplc="0AB2A196">
      <w:start w:val="1"/>
      <w:numFmt w:val="bullet"/>
      <w:lvlText w:val="\endash "/>
      <w:lvlJc w:val="left"/>
    </w:lvl>
    <w:lvl w:ilvl="1" w:tplc="85BACB0C">
      <w:numFmt w:val="decimal"/>
      <w:lvlText w:val=""/>
      <w:lvlJc w:val="left"/>
    </w:lvl>
    <w:lvl w:ilvl="2" w:tplc="2CFE541A">
      <w:numFmt w:val="decimal"/>
      <w:lvlText w:val=""/>
      <w:lvlJc w:val="left"/>
    </w:lvl>
    <w:lvl w:ilvl="3" w:tplc="BB82F2D2">
      <w:numFmt w:val="decimal"/>
      <w:lvlText w:val=""/>
      <w:lvlJc w:val="left"/>
    </w:lvl>
    <w:lvl w:ilvl="4" w:tplc="2BACCCB0">
      <w:numFmt w:val="decimal"/>
      <w:lvlText w:val=""/>
      <w:lvlJc w:val="left"/>
    </w:lvl>
    <w:lvl w:ilvl="5" w:tplc="15604CFA">
      <w:numFmt w:val="decimal"/>
      <w:lvlText w:val=""/>
      <w:lvlJc w:val="left"/>
    </w:lvl>
    <w:lvl w:ilvl="6" w:tplc="71949D2E">
      <w:numFmt w:val="decimal"/>
      <w:lvlText w:val=""/>
      <w:lvlJc w:val="left"/>
    </w:lvl>
    <w:lvl w:ilvl="7" w:tplc="568CB22A">
      <w:numFmt w:val="decimal"/>
      <w:lvlText w:val=""/>
      <w:lvlJc w:val="left"/>
    </w:lvl>
    <w:lvl w:ilvl="8" w:tplc="93E08E5E">
      <w:numFmt w:val="decimal"/>
      <w:lvlText w:val=""/>
      <w:lvlJc w:val="left"/>
    </w:lvl>
  </w:abstractNum>
  <w:abstractNum w:abstractNumId="10">
    <w:nsid w:val="515F007C"/>
    <w:multiLevelType w:val="hybridMultilevel"/>
    <w:tmpl w:val="A4BE891C"/>
    <w:lvl w:ilvl="0" w:tplc="87AC5366">
      <w:start w:val="2"/>
      <w:numFmt w:val="upperLetter"/>
      <w:lvlText w:val="%1."/>
      <w:lvlJc w:val="left"/>
    </w:lvl>
    <w:lvl w:ilvl="1" w:tplc="C608C72E">
      <w:numFmt w:val="decimal"/>
      <w:lvlText w:val=""/>
      <w:lvlJc w:val="left"/>
    </w:lvl>
    <w:lvl w:ilvl="2" w:tplc="A18A9EDE">
      <w:numFmt w:val="decimal"/>
      <w:lvlText w:val=""/>
      <w:lvlJc w:val="left"/>
    </w:lvl>
    <w:lvl w:ilvl="3" w:tplc="5338FDB8">
      <w:numFmt w:val="decimal"/>
      <w:lvlText w:val=""/>
      <w:lvlJc w:val="left"/>
    </w:lvl>
    <w:lvl w:ilvl="4" w:tplc="0FD0ED64">
      <w:numFmt w:val="decimal"/>
      <w:lvlText w:val=""/>
      <w:lvlJc w:val="left"/>
    </w:lvl>
    <w:lvl w:ilvl="5" w:tplc="A942DD32">
      <w:numFmt w:val="decimal"/>
      <w:lvlText w:val=""/>
      <w:lvlJc w:val="left"/>
    </w:lvl>
    <w:lvl w:ilvl="6" w:tplc="6A000C94">
      <w:numFmt w:val="decimal"/>
      <w:lvlText w:val=""/>
      <w:lvlJc w:val="left"/>
    </w:lvl>
    <w:lvl w:ilvl="7" w:tplc="079E8664">
      <w:numFmt w:val="decimal"/>
      <w:lvlText w:val=""/>
      <w:lvlJc w:val="left"/>
    </w:lvl>
    <w:lvl w:ilvl="8" w:tplc="1304E6F8">
      <w:numFmt w:val="decimal"/>
      <w:lvlText w:val=""/>
      <w:lvlJc w:val="left"/>
    </w:lvl>
  </w:abstractNum>
  <w:abstractNum w:abstractNumId="11">
    <w:nsid w:val="5BD062C2"/>
    <w:multiLevelType w:val="hybridMultilevel"/>
    <w:tmpl w:val="67547C44"/>
    <w:lvl w:ilvl="0" w:tplc="CA022486">
      <w:start w:val="1"/>
      <w:numFmt w:val="bullet"/>
      <w:lvlText w:val="\endash "/>
      <w:lvlJc w:val="left"/>
    </w:lvl>
    <w:lvl w:ilvl="1" w:tplc="97F2CAEC">
      <w:numFmt w:val="decimal"/>
      <w:lvlText w:val=""/>
      <w:lvlJc w:val="left"/>
    </w:lvl>
    <w:lvl w:ilvl="2" w:tplc="7A6030C8">
      <w:numFmt w:val="decimal"/>
      <w:lvlText w:val=""/>
      <w:lvlJc w:val="left"/>
    </w:lvl>
    <w:lvl w:ilvl="3" w:tplc="F782E6EE">
      <w:numFmt w:val="decimal"/>
      <w:lvlText w:val=""/>
      <w:lvlJc w:val="left"/>
    </w:lvl>
    <w:lvl w:ilvl="4" w:tplc="B55E7E76">
      <w:numFmt w:val="decimal"/>
      <w:lvlText w:val=""/>
      <w:lvlJc w:val="left"/>
    </w:lvl>
    <w:lvl w:ilvl="5" w:tplc="1422AD38">
      <w:numFmt w:val="decimal"/>
      <w:lvlText w:val=""/>
      <w:lvlJc w:val="left"/>
    </w:lvl>
    <w:lvl w:ilvl="6" w:tplc="E77E4F00">
      <w:numFmt w:val="decimal"/>
      <w:lvlText w:val=""/>
      <w:lvlJc w:val="left"/>
    </w:lvl>
    <w:lvl w:ilvl="7" w:tplc="299CCD5C">
      <w:numFmt w:val="decimal"/>
      <w:lvlText w:val=""/>
      <w:lvlJc w:val="left"/>
    </w:lvl>
    <w:lvl w:ilvl="8" w:tplc="FD8EC0E8">
      <w:numFmt w:val="decimal"/>
      <w:lvlText w:val=""/>
      <w:lvlJc w:val="left"/>
    </w:lvl>
  </w:abstractNum>
  <w:abstractNum w:abstractNumId="12">
    <w:nsid w:val="66EF438D"/>
    <w:multiLevelType w:val="hybridMultilevel"/>
    <w:tmpl w:val="324CDDB8"/>
    <w:lvl w:ilvl="0" w:tplc="8AFC5924">
      <w:start w:val="1"/>
      <w:numFmt w:val="bullet"/>
      <w:lvlText w:val="*"/>
      <w:lvlJc w:val="left"/>
    </w:lvl>
    <w:lvl w:ilvl="1" w:tplc="2A6A807A">
      <w:numFmt w:val="decimal"/>
      <w:lvlText w:val=""/>
      <w:lvlJc w:val="left"/>
    </w:lvl>
    <w:lvl w:ilvl="2" w:tplc="63727784">
      <w:numFmt w:val="decimal"/>
      <w:lvlText w:val=""/>
      <w:lvlJc w:val="left"/>
    </w:lvl>
    <w:lvl w:ilvl="3" w:tplc="A84CEB36">
      <w:numFmt w:val="decimal"/>
      <w:lvlText w:val=""/>
      <w:lvlJc w:val="left"/>
    </w:lvl>
    <w:lvl w:ilvl="4" w:tplc="03F4EFE2">
      <w:numFmt w:val="decimal"/>
      <w:lvlText w:val=""/>
      <w:lvlJc w:val="left"/>
    </w:lvl>
    <w:lvl w:ilvl="5" w:tplc="3CD29B0C">
      <w:numFmt w:val="decimal"/>
      <w:lvlText w:val=""/>
      <w:lvlJc w:val="left"/>
    </w:lvl>
    <w:lvl w:ilvl="6" w:tplc="9752B1A4">
      <w:numFmt w:val="decimal"/>
      <w:lvlText w:val=""/>
      <w:lvlJc w:val="left"/>
    </w:lvl>
    <w:lvl w:ilvl="7" w:tplc="71AE8564">
      <w:numFmt w:val="decimal"/>
      <w:lvlText w:val=""/>
      <w:lvlJc w:val="left"/>
    </w:lvl>
    <w:lvl w:ilvl="8" w:tplc="E6063426">
      <w:numFmt w:val="decimal"/>
      <w:lvlText w:val=""/>
      <w:lvlJc w:val="left"/>
    </w:lvl>
  </w:abstractNum>
  <w:abstractNum w:abstractNumId="13">
    <w:nsid w:val="7545E146"/>
    <w:multiLevelType w:val="hybridMultilevel"/>
    <w:tmpl w:val="6720A120"/>
    <w:lvl w:ilvl="0" w:tplc="B0B6B7FE">
      <w:start w:val="1"/>
      <w:numFmt w:val="upperLetter"/>
      <w:lvlText w:val="%1."/>
      <w:lvlJc w:val="left"/>
    </w:lvl>
    <w:lvl w:ilvl="1" w:tplc="2A1CC372">
      <w:numFmt w:val="decimal"/>
      <w:lvlText w:val=""/>
      <w:lvlJc w:val="left"/>
    </w:lvl>
    <w:lvl w:ilvl="2" w:tplc="93EC536C">
      <w:numFmt w:val="decimal"/>
      <w:lvlText w:val=""/>
      <w:lvlJc w:val="left"/>
    </w:lvl>
    <w:lvl w:ilvl="3" w:tplc="D4FC440C">
      <w:numFmt w:val="decimal"/>
      <w:lvlText w:val=""/>
      <w:lvlJc w:val="left"/>
    </w:lvl>
    <w:lvl w:ilvl="4" w:tplc="E64EDB70">
      <w:numFmt w:val="decimal"/>
      <w:lvlText w:val=""/>
      <w:lvlJc w:val="left"/>
    </w:lvl>
    <w:lvl w:ilvl="5" w:tplc="0E52CB8C">
      <w:numFmt w:val="decimal"/>
      <w:lvlText w:val=""/>
      <w:lvlJc w:val="left"/>
    </w:lvl>
    <w:lvl w:ilvl="6" w:tplc="5614A784">
      <w:numFmt w:val="decimal"/>
      <w:lvlText w:val=""/>
      <w:lvlJc w:val="left"/>
    </w:lvl>
    <w:lvl w:ilvl="7" w:tplc="FBE427E0">
      <w:numFmt w:val="decimal"/>
      <w:lvlText w:val=""/>
      <w:lvlJc w:val="left"/>
    </w:lvl>
    <w:lvl w:ilvl="8" w:tplc="0CAC6366">
      <w:numFmt w:val="decimal"/>
      <w:lvlText w:val=""/>
      <w:lvlJc w:val="left"/>
    </w:lvl>
  </w:abstractNum>
  <w:abstractNum w:abstractNumId="14">
    <w:nsid w:val="7FDCC233"/>
    <w:multiLevelType w:val="hybridMultilevel"/>
    <w:tmpl w:val="5F360806"/>
    <w:lvl w:ilvl="0" w:tplc="2A902D76">
      <w:start w:val="1"/>
      <w:numFmt w:val="bullet"/>
      <w:lvlText w:val="\endash "/>
      <w:lvlJc w:val="left"/>
    </w:lvl>
    <w:lvl w:ilvl="1" w:tplc="93AE216E">
      <w:numFmt w:val="decimal"/>
      <w:lvlText w:val=""/>
      <w:lvlJc w:val="left"/>
    </w:lvl>
    <w:lvl w:ilvl="2" w:tplc="D924E1B8">
      <w:numFmt w:val="decimal"/>
      <w:lvlText w:val=""/>
      <w:lvlJc w:val="left"/>
    </w:lvl>
    <w:lvl w:ilvl="3" w:tplc="D0945728">
      <w:numFmt w:val="decimal"/>
      <w:lvlText w:val=""/>
      <w:lvlJc w:val="left"/>
    </w:lvl>
    <w:lvl w:ilvl="4" w:tplc="050C1F2A">
      <w:numFmt w:val="decimal"/>
      <w:lvlText w:val=""/>
      <w:lvlJc w:val="left"/>
    </w:lvl>
    <w:lvl w:ilvl="5" w:tplc="D03C3338">
      <w:numFmt w:val="decimal"/>
      <w:lvlText w:val=""/>
      <w:lvlJc w:val="left"/>
    </w:lvl>
    <w:lvl w:ilvl="6" w:tplc="3946A1A4">
      <w:numFmt w:val="decimal"/>
      <w:lvlText w:val=""/>
      <w:lvlJc w:val="left"/>
    </w:lvl>
    <w:lvl w:ilvl="7" w:tplc="BD002FAE">
      <w:numFmt w:val="decimal"/>
      <w:lvlText w:val=""/>
      <w:lvlJc w:val="left"/>
    </w:lvl>
    <w:lvl w:ilvl="8" w:tplc="9D9AA7B0">
      <w:numFmt w:val="decimal"/>
      <w:lvlText w:val=""/>
      <w:lvlJc w:val="left"/>
    </w:lvl>
  </w:abstractNum>
  <w:num w:numId="1">
    <w:abstractNumId w:val="13"/>
  </w:num>
  <w:num w:numId="2">
    <w:abstractNumId w:val="10"/>
  </w:num>
  <w:num w:numId="3">
    <w:abstractNumId w:val="11"/>
  </w:num>
  <w:num w:numId="4">
    <w:abstractNumId w:val="4"/>
  </w:num>
  <w:num w:numId="5">
    <w:abstractNumId w:val="9"/>
  </w:num>
  <w:num w:numId="6">
    <w:abstractNumId w:val="0"/>
  </w:num>
  <w:num w:numId="7">
    <w:abstractNumId w:val="7"/>
  </w:num>
  <w:num w:numId="8">
    <w:abstractNumId w:val="3"/>
  </w:num>
  <w:num w:numId="9">
    <w:abstractNumId w:val="12"/>
  </w:num>
  <w:num w:numId="10">
    <w:abstractNumId w:val="5"/>
  </w:num>
  <w:num w:numId="11">
    <w:abstractNumId w:val="8"/>
  </w:num>
  <w:num w:numId="12">
    <w:abstractNumId w:val="2"/>
  </w:num>
  <w:num w:numId="13">
    <w:abstractNumId w:val="1"/>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44"/>
    <w:rsid w:val="005D518D"/>
    <w:rsid w:val="00DA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2018-10-31T05:52:00Z</dcterms:created>
  <dcterms:modified xsi:type="dcterms:W3CDTF">2018-10-31T09:52:00Z</dcterms:modified>
</cp:coreProperties>
</file>