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CF" w:rsidRDefault="005762CF">
      <w:pPr>
        <w:spacing w:line="118" w:lineRule="exact"/>
        <w:rPr>
          <w:sz w:val="24"/>
          <w:szCs w:val="24"/>
        </w:rPr>
      </w:pPr>
      <w:bookmarkStart w:id="0" w:name="page1"/>
      <w:bookmarkEnd w:id="0"/>
    </w:p>
    <w:p w:rsidR="005762CF" w:rsidRDefault="00885832">
      <w:pPr>
        <w:ind w:left="1380"/>
        <w:rPr>
          <w:sz w:val="20"/>
          <w:szCs w:val="20"/>
        </w:rPr>
      </w:pPr>
      <w:r>
        <w:rPr>
          <w:rFonts w:eastAsia="Times New Roman"/>
          <w:b/>
          <w:bCs/>
          <w:sz w:val="28"/>
          <w:szCs w:val="28"/>
        </w:rPr>
        <w:t>Giải bài tập trang 84 SGK Hóa lớp 8: Tính chất của oxi</w:t>
      </w:r>
    </w:p>
    <w:p w:rsidR="005762CF" w:rsidRDefault="005762CF">
      <w:pPr>
        <w:spacing w:line="211" w:lineRule="exact"/>
        <w:rPr>
          <w:sz w:val="24"/>
          <w:szCs w:val="24"/>
        </w:rPr>
      </w:pPr>
    </w:p>
    <w:p w:rsidR="005762CF" w:rsidRDefault="00885832">
      <w:pPr>
        <w:ind w:left="360"/>
        <w:rPr>
          <w:sz w:val="20"/>
          <w:szCs w:val="20"/>
        </w:rPr>
      </w:pPr>
      <w:r>
        <w:rPr>
          <w:rFonts w:eastAsia="Times New Roman"/>
          <w:sz w:val="24"/>
          <w:szCs w:val="24"/>
        </w:rPr>
        <w:t>A. Tóm tắt lý thuyết</w:t>
      </w:r>
    </w:p>
    <w:p w:rsidR="005762CF" w:rsidRDefault="005762CF">
      <w:pPr>
        <w:spacing w:line="204" w:lineRule="exact"/>
        <w:rPr>
          <w:sz w:val="24"/>
          <w:szCs w:val="24"/>
        </w:rPr>
      </w:pPr>
    </w:p>
    <w:p w:rsidR="005762CF" w:rsidRDefault="00885832">
      <w:pPr>
        <w:ind w:left="360"/>
        <w:rPr>
          <w:sz w:val="20"/>
          <w:szCs w:val="20"/>
        </w:rPr>
      </w:pPr>
      <w:r>
        <w:rPr>
          <w:rFonts w:eastAsia="Times New Roman"/>
          <w:sz w:val="24"/>
          <w:szCs w:val="24"/>
        </w:rPr>
        <w:t>Tính chất của oxi:</w:t>
      </w:r>
    </w:p>
    <w:p w:rsidR="005762CF" w:rsidRDefault="005762CF">
      <w:pPr>
        <w:spacing w:line="214" w:lineRule="exact"/>
        <w:rPr>
          <w:sz w:val="24"/>
          <w:szCs w:val="24"/>
        </w:rPr>
      </w:pPr>
    </w:p>
    <w:p w:rsidR="005762CF" w:rsidRDefault="00885832">
      <w:pPr>
        <w:numPr>
          <w:ilvl w:val="0"/>
          <w:numId w:val="1"/>
        </w:numPr>
        <w:tabs>
          <w:tab w:val="left" w:pos="600"/>
        </w:tabs>
        <w:spacing w:line="277" w:lineRule="auto"/>
        <w:ind w:left="360" w:right="347" w:hanging="2"/>
        <w:rPr>
          <w:rFonts w:eastAsia="Times New Roman"/>
          <w:sz w:val="24"/>
          <w:szCs w:val="24"/>
        </w:rPr>
      </w:pPr>
      <w:r>
        <w:rPr>
          <w:rFonts w:eastAsia="Times New Roman"/>
          <w:sz w:val="24"/>
          <w:szCs w:val="24"/>
        </w:rPr>
        <w:t>Tính chất vật lí: Là chất khí, không màu, không mùi, ít tan trong nước, nặng hơn không khí. Oxi hóa lỏng ở nhiệt độ -183</w:t>
      </w:r>
      <w:r>
        <w:rPr>
          <w:rFonts w:eastAsia="Times New Roman"/>
          <w:sz w:val="32"/>
          <w:szCs w:val="32"/>
          <w:vertAlign w:val="superscript"/>
        </w:rPr>
        <w:t>o</w:t>
      </w:r>
      <w:r>
        <w:rPr>
          <w:rFonts w:eastAsia="Times New Roman"/>
          <w:sz w:val="24"/>
          <w:szCs w:val="24"/>
        </w:rPr>
        <w:t>C, oxi ở thể lỏng có màu xanh nhạt.</w:t>
      </w:r>
    </w:p>
    <w:p w:rsidR="005762CF" w:rsidRDefault="005762CF">
      <w:pPr>
        <w:spacing w:line="94" w:lineRule="exact"/>
        <w:rPr>
          <w:sz w:val="24"/>
          <w:szCs w:val="24"/>
        </w:rPr>
      </w:pPr>
    </w:p>
    <w:p w:rsidR="005762CF" w:rsidRDefault="00885832">
      <w:pPr>
        <w:spacing w:line="306" w:lineRule="auto"/>
        <w:ind w:left="360" w:right="347"/>
        <w:jc w:val="both"/>
        <w:rPr>
          <w:sz w:val="20"/>
          <w:szCs w:val="20"/>
        </w:rPr>
      </w:pPr>
      <w:r>
        <w:rPr>
          <w:rFonts w:eastAsia="Times New Roman"/>
          <w:sz w:val="24"/>
          <w:szCs w:val="24"/>
        </w:rPr>
        <w:t>2. Tính chất hóa học: oxi là một đơn chất phi kim hoạt động mạnh, đặc biệt là ở nhiệt độ cao, dễ dàng tham gia phản ứng hóa học với nhiều phi kim, nhiều kim loại và hợp chất. Trong các hợp chất hóa học, nguyên tố oxi có hóa trị II.</w:t>
      </w:r>
    </w:p>
    <w:p w:rsidR="005762CF" w:rsidRDefault="005762CF">
      <w:pPr>
        <w:spacing w:line="143" w:lineRule="exact"/>
        <w:rPr>
          <w:sz w:val="24"/>
          <w:szCs w:val="24"/>
        </w:rPr>
      </w:pPr>
    </w:p>
    <w:p w:rsidR="005762CF" w:rsidRDefault="00885832">
      <w:pPr>
        <w:numPr>
          <w:ilvl w:val="0"/>
          <w:numId w:val="2"/>
        </w:numPr>
        <w:tabs>
          <w:tab w:val="left" w:pos="638"/>
        </w:tabs>
        <w:spacing w:line="404" w:lineRule="auto"/>
        <w:ind w:left="360" w:right="4427" w:hanging="2"/>
        <w:rPr>
          <w:rFonts w:eastAsia="Times New Roman"/>
          <w:sz w:val="24"/>
          <w:szCs w:val="24"/>
        </w:rPr>
      </w:pPr>
      <w:r>
        <w:rPr>
          <w:rFonts w:eastAsia="Times New Roman"/>
          <w:sz w:val="24"/>
          <w:szCs w:val="24"/>
        </w:rPr>
        <w:t>Hướng dẫn giải bài tậ</w:t>
      </w:r>
      <w:r>
        <w:rPr>
          <w:rFonts w:eastAsia="Times New Roman"/>
          <w:sz w:val="24"/>
          <w:szCs w:val="24"/>
        </w:rPr>
        <w:t>p SGK Hóa 8 trang 84: Bài 1. (SGK Hóa 8 trang 84)</w:t>
      </w:r>
    </w:p>
    <w:p w:rsidR="005762CF" w:rsidRDefault="005762CF">
      <w:pPr>
        <w:spacing w:line="28" w:lineRule="exact"/>
        <w:rPr>
          <w:rFonts w:eastAsia="Times New Roman"/>
          <w:sz w:val="24"/>
          <w:szCs w:val="24"/>
        </w:rPr>
      </w:pPr>
    </w:p>
    <w:p w:rsidR="005762CF" w:rsidRDefault="00885832">
      <w:pPr>
        <w:spacing w:line="404" w:lineRule="auto"/>
        <w:ind w:left="360" w:right="867"/>
        <w:rPr>
          <w:rFonts w:eastAsia="Times New Roman"/>
          <w:sz w:val="24"/>
          <w:szCs w:val="24"/>
        </w:rPr>
      </w:pPr>
      <w:r>
        <w:rPr>
          <w:rFonts w:eastAsia="Times New Roman"/>
          <w:sz w:val="24"/>
          <w:szCs w:val="24"/>
        </w:rPr>
        <w:t>Dùng từ hoặc cụm từ thích hợp trong khung để điền vào chỗ trống trong các câu sau: kim loại; phi kim</w:t>
      </w:r>
    </w:p>
    <w:p w:rsidR="005762CF" w:rsidRDefault="005762CF">
      <w:pPr>
        <w:spacing w:line="28" w:lineRule="exact"/>
        <w:rPr>
          <w:rFonts w:eastAsia="Times New Roman"/>
          <w:sz w:val="24"/>
          <w:szCs w:val="24"/>
        </w:rPr>
      </w:pPr>
    </w:p>
    <w:p w:rsidR="005762CF" w:rsidRDefault="00885832">
      <w:pPr>
        <w:spacing w:line="404" w:lineRule="auto"/>
        <w:ind w:left="360" w:right="6567"/>
        <w:rPr>
          <w:rFonts w:eastAsia="Times New Roman"/>
          <w:sz w:val="24"/>
          <w:szCs w:val="24"/>
        </w:rPr>
      </w:pPr>
      <w:r>
        <w:rPr>
          <w:rFonts w:eastAsia="Times New Roman"/>
          <w:sz w:val="24"/>
          <w:szCs w:val="24"/>
        </w:rPr>
        <w:t>rất hoạt động; phi kim rất hoạt động; hợp chất.</w:t>
      </w:r>
    </w:p>
    <w:p w:rsidR="005762CF" w:rsidRDefault="005762CF">
      <w:pPr>
        <w:spacing w:line="16" w:lineRule="exact"/>
        <w:rPr>
          <w:sz w:val="24"/>
          <w:szCs w:val="24"/>
        </w:rPr>
      </w:pPr>
    </w:p>
    <w:p w:rsidR="005762CF" w:rsidRDefault="00885832">
      <w:pPr>
        <w:tabs>
          <w:tab w:val="left" w:pos="1060"/>
          <w:tab w:val="left" w:pos="1600"/>
          <w:tab w:val="left" w:pos="2340"/>
          <w:tab w:val="left" w:pos="3060"/>
          <w:tab w:val="left" w:pos="5140"/>
          <w:tab w:val="left" w:pos="5880"/>
          <w:tab w:val="left" w:pos="6460"/>
          <w:tab w:val="left" w:pos="7120"/>
          <w:tab w:val="left" w:pos="7940"/>
          <w:tab w:val="left" w:pos="8680"/>
        </w:tabs>
        <w:ind w:left="360"/>
        <w:rPr>
          <w:sz w:val="20"/>
          <w:szCs w:val="20"/>
        </w:rPr>
      </w:pPr>
      <w:r>
        <w:rPr>
          <w:rFonts w:eastAsia="Times New Roman"/>
          <w:sz w:val="24"/>
          <w:szCs w:val="24"/>
        </w:rPr>
        <w:t>Oxi</w:t>
      </w:r>
      <w:r>
        <w:rPr>
          <w:sz w:val="20"/>
          <w:szCs w:val="20"/>
        </w:rPr>
        <w:tab/>
      </w:r>
      <w:r>
        <w:rPr>
          <w:rFonts w:eastAsia="Times New Roman"/>
          <w:sz w:val="24"/>
          <w:szCs w:val="24"/>
        </w:rPr>
        <w:t>là</w:t>
      </w:r>
      <w:r>
        <w:rPr>
          <w:sz w:val="20"/>
          <w:szCs w:val="20"/>
        </w:rPr>
        <w:tab/>
      </w:r>
      <w:r>
        <w:rPr>
          <w:rFonts w:eastAsia="Times New Roman"/>
          <w:sz w:val="24"/>
          <w:szCs w:val="24"/>
        </w:rPr>
        <w:t>một</w:t>
      </w:r>
      <w:r>
        <w:rPr>
          <w:sz w:val="20"/>
          <w:szCs w:val="20"/>
        </w:rPr>
        <w:tab/>
      </w:r>
      <w:r>
        <w:rPr>
          <w:rFonts w:eastAsia="Times New Roman"/>
          <w:sz w:val="24"/>
          <w:szCs w:val="24"/>
        </w:rPr>
        <w:t>đơn</w:t>
      </w:r>
      <w:r>
        <w:rPr>
          <w:sz w:val="20"/>
          <w:szCs w:val="20"/>
        </w:rPr>
        <w:tab/>
      </w:r>
      <w:r>
        <w:rPr>
          <w:rFonts w:eastAsia="Times New Roman"/>
          <w:sz w:val="24"/>
          <w:szCs w:val="24"/>
        </w:rPr>
        <w:t>chất……………..</w:t>
      </w:r>
      <w:r>
        <w:rPr>
          <w:sz w:val="20"/>
          <w:szCs w:val="20"/>
        </w:rPr>
        <w:tab/>
      </w:r>
      <w:r>
        <w:rPr>
          <w:rFonts w:eastAsia="Times New Roman"/>
          <w:sz w:val="24"/>
          <w:szCs w:val="24"/>
        </w:rPr>
        <w:t>Oxi</w:t>
      </w:r>
      <w:r>
        <w:rPr>
          <w:sz w:val="20"/>
          <w:szCs w:val="20"/>
        </w:rPr>
        <w:tab/>
      </w:r>
      <w:r>
        <w:rPr>
          <w:rFonts w:eastAsia="Times New Roman"/>
          <w:sz w:val="24"/>
          <w:szCs w:val="24"/>
        </w:rPr>
        <w:t>có</w:t>
      </w:r>
      <w:r>
        <w:rPr>
          <w:sz w:val="20"/>
          <w:szCs w:val="20"/>
        </w:rPr>
        <w:tab/>
      </w:r>
      <w:r>
        <w:rPr>
          <w:rFonts w:eastAsia="Times New Roman"/>
          <w:sz w:val="24"/>
          <w:szCs w:val="24"/>
        </w:rPr>
        <w:t>thể</w:t>
      </w:r>
      <w:r>
        <w:rPr>
          <w:sz w:val="20"/>
          <w:szCs w:val="20"/>
        </w:rPr>
        <w:tab/>
      </w:r>
      <w:r>
        <w:rPr>
          <w:rFonts w:eastAsia="Times New Roman"/>
          <w:sz w:val="24"/>
          <w:szCs w:val="24"/>
        </w:rPr>
        <w:t>phản</w:t>
      </w:r>
      <w:r>
        <w:rPr>
          <w:sz w:val="20"/>
          <w:szCs w:val="20"/>
        </w:rPr>
        <w:tab/>
      </w:r>
      <w:r>
        <w:rPr>
          <w:rFonts w:eastAsia="Times New Roman"/>
          <w:sz w:val="24"/>
          <w:szCs w:val="24"/>
        </w:rPr>
        <w:t>ứng</w:t>
      </w:r>
      <w:r>
        <w:rPr>
          <w:sz w:val="20"/>
          <w:szCs w:val="20"/>
        </w:rPr>
        <w:tab/>
      </w:r>
      <w:r>
        <w:rPr>
          <w:rFonts w:eastAsia="Times New Roman"/>
          <w:sz w:val="24"/>
          <w:szCs w:val="24"/>
        </w:rPr>
        <w:t>với</w:t>
      </w:r>
    </w:p>
    <w:p w:rsidR="005762CF" w:rsidRDefault="005762CF">
      <w:pPr>
        <w:spacing w:line="82" w:lineRule="exact"/>
        <w:rPr>
          <w:sz w:val="24"/>
          <w:szCs w:val="24"/>
        </w:rPr>
      </w:pPr>
    </w:p>
    <w:p w:rsidR="005762CF" w:rsidRDefault="00885832">
      <w:pPr>
        <w:ind w:left="360"/>
        <w:rPr>
          <w:sz w:val="20"/>
          <w:szCs w:val="20"/>
        </w:rPr>
      </w:pPr>
      <w:r>
        <w:rPr>
          <w:rFonts w:eastAsia="Times New Roman"/>
          <w:sz w:val="24"/>
          <w:szCs w:val="24"/>
        </w:rPr>
        <w:t>nhiều …………………….., ……………….., …………………….</w:t>
      </w:r>
    </w:p>
    <w:p w:rsidR="005762CF" w:rsidRDefault="005762CF">
      <w:pPr>
        <w:spacing w:line="204" w:lineRule="exact"/>
        <w:rPr>
          <w:sz w:val="24"/>
          <w:szCs w:val="24"/>
        </w:rPr>
      </w:pPr>
    </w:p>
    <w:p w:rsidR="005762CF" w:rsidRDefault="00885832">
      <w:pPr>
        <w:ind w:left="360"/>
        <w:rPr>
          <w:sz w:val="20"/>
          <w:szCs w:val="20"/>
        </w:rPr>
      </w:pPr>
      <w:r>
        <w:rPr>
          <w:rFonts w:eastAsia="Times New Roman"/>
          <w:sz w:val="24"/>
          <w:szCs w:val="24"/>
        </w:rPr>
        <w:t>Giải bài 1:</w:t>
      </w:r>
    </w:p>
    <w:p w:rsidR="005762CF" w:rsidRDefault="005762CF">
      <w:pPr>
        <w:spacing w:line="214" w:lineRule="exact"/>
        <w:rPr>
          <w:sz w:val="24"/>
          <w:szCs w:val="24"/>
        </w:rPr>
      </w:pPr>
    </w:p>
    <w:p w:rsidR="005762CF" w:rsidRDefault="00885832">
      <w:pPr>
        <w:spacing w:line="302" w:lineRule="auto"/>
        <w:ind w:left="360" w:right="367"/>
        <w:rPr>
          <w:sz w:val="20"/>
          <w:szCs w:val="20"/>
        </w:rPr>
      </w:pPr>
      <w:r>
        <w:rPr>
          <w:rFonts w:eastAsia="Times New Roman"/>
          <w:sz w:val="24"/>
          <w:szCs w:val="24"/>
        </w:rPr>
        <w:t>Oxi là một đơn chất phi kim rất họa động. Oxi có thể tham gia phản ứng hóa học với nhiều phi kim, kim loại, hợp chất.</w:t>
      </w:r>
    </w:p>
    <w:p w:rsidR="005762CF" w:rsidRDefault="005762CF">
      <w:pPr>
        <w:spacing w:line="131" w:lineRule="exact"/>
        <w:rPr>
          <w:sz w:val="24"/>
          <w:szCs w:val="24"/>
        </w:rPr>
      </w:pPr>
    </w:p>
    <w:p w:rsidR="005762CF" w:rsidRDefault="00885832">
      <w:pPr>
        <w:ind w:left="360"/>
        <w:rPr>
          <w:sz w:val="20"/>
          <w:szCs w:val="20"/>
        </w:rPr>
      </w:pPr>
      <w:r>
        <w:rPr>
          <w:rFonts w:eastAsia="Times New Roman"/>
          <w:sz w:val="24"/>
          <w:szCs w:val="24"/>
        </w:rPr>
        <w:t>Bài 2. (SGK Hóa 8 trang 84)</w:t>
      </w:r>
    </w:p>
    <w:p w:rsidR="005762CF" w:rsidRDefault="005762CF">
      <w:pPr>
        <w:spacing w:line="204" w:lineRule="exact"/>
        <w:rPr>
          <w:sz w:val="24"/>
          <w:szCs w:val="24"/>
        </w:rPr>
      </w:pPr>
    </w:p>
    <w:p w:rsidR="005762CF" w:rsidRDefault="00885832">
      <w:pPr>
        <w:ind w:left="360"/>
        <w:rPr>
          <w:sz w:val="20"/>
          <w:szCs w:val="20"/>
        </w:rPr>
      </w:pPr>
      <w:r>
        <w:rPr>
          <w:rFonts w:eastAsia="Times New Roman"/>
          <w:sz w:val="24"/>
          <w:szCs w:val="24"/>
        </w:rPr>
        <w:t xml:space="preserve">Nêu các thí dụ chứng minh rằng oxi là đơn chất rất hoạt </w:t>
      </w:r>
      <w:r>
        <w:rPr>
          <w:rFonts w:eastAsia="Times New Roman"/>
          <w:sz w:val="24"/>
          <w:szCs w:val="24"/>
        </w:rPr>
        <w:t>động (đặc biệt ở nhiệt độ cao).</w:t>
      </w:r>
    </w:p>
    <w:p w:rsidR="005762CF" w:rsidRDefault="005762CF">
      <w:pPr>
        <w:spacing w:line="202" w:lineRule="exact"/>
        <w:rPr>
          <w:sz w:val="24"/>
          <w:szCs w:val="24"/>
        </w:rPr>
      </w:pPr>
    </w:p>
    <w:p w:rsidR="005762CF" w:rsidRDefault="00885832">
      <w:pPr>
        <w:ind w:left="360"/>
        <w:rPr>
          <w:sz w:val="20"/>
          <w:szCs w:val="20"/>
        </w:rPr>
      </w:pPr>
      <w:r>
        <w:rPr>
          <w:rFonts w:eastAsia="Times New Roman"/>
          <w:sz w:val="24"/>
          <w:szCs w:val="24"/>
        </w:rPr>
        <w:t>Giải bài 2:</w:t>
      </w:r>
    </w:p>
    <w:p w:rsidR="005762CF" w:rsidRDefault="005762CF">
      <w:pPr>
        <w:spacing w:line="216" w:lineRule="exact"/>
        <w:rPr>
          <w:sz w:val="24"/>
          <w:szCs w:val="24"/>
        </w:rPr>
      </w:pPr>
    </w:p>
    <w:p w:rsidR="005762CF" w:rsidRDefault="00885832">
      <w:pPr>
        <w:spacing w:line="300" w:lineRule="auto"/>
        <w:ind w:left="360" w:right="347"/>
        <w:rPr>
          <w:sz w:val="20"/>
          <w:szCs w:val="20"/>
        </w:rPr>
      </w:pPr>
      <w:r>
        <w:rPr>
          <w:rFonts w:eastAsia="Times New Roman"/>
          <w:sz w:val="24"/>
          <w:szCs w:val="24"/>
        </w:rPr>
        <w:t>Ví dụ: Phản ứng với lưu huỳnh, cháy với ngọn lửa màu xanh nhạt ; phản ứng với photpho hay sắt,…</w:t>
      </w:r>
    </w:p>
    <w:p w:rsidR="005762CF" w:rsidRDefault="005762CF">
      <w:pPr>
        <w:spacing w:line="136" w:lineRule="exact"/>
        <w:rPr>
          <w:sz w:val="24"/>
          <w:szCs w:val="24"/>
        </w:rPr>
      </w:pPr>
    </w:p>
    <w:p w:rsidR="005762CF" w:rsidRDefault="00885832">
      <w:pPr>
        <w:ind w:left="360"/>
        <w:rPr>
          <w:sz w:val="20"/>
          <w:szCs w:val="20"/>
        </w:rPr>
      </w:pPr>
      <w:r>
        <w:rPr>
          <w:rFonts w:eastAsia="Times New Roman"/>
          <w:sz w:val="24"/>
          <w:szCs w:val="24"/>
        </w:rPr>
        <w:t>Bài 3. (SGK Hóa 8 trang 84)</w:t>
      </w:r>
    </w:p>
    <w:p w:rsidR="005762CF" w:rsidRDefault="005762CF">
      <w:pPr>
        <w:spacing w:line="112" w:lineRule="exact"/>
        <w:rPr>
          <w:sz w:val="24"/>
          <w:szCs w:val="24"/>
        </w:rPr>
      </w:pPr>
    </w:p>
    <w:p w:rsidR="005762CF" w:rsidRDefault="00885832">
      <w:pPr>
        <w:spacing w:line="311" w:lineRule="auto"/>
        <w:ind w:left="360" w:right="347"/>
        <w:rPr>
          <w:sz w:val="20"/>
          <w:szCs w:val="20"/>
        </w:rPr>
      </w:pPr>
      <w:r>
        <w:rPr>
          <w:rFonts w:eastAsia="Times New Roman"/>
          <w:sz w:val="24"/>
          <w:szCs w:val="24"/>
        </w:rPr>
        <w:t>Butan có công thức C</w:t>
      </w:r>
      <w:r>
        <w:rPr>
          <w:rFonts w:eastAsia="Times New Roman"/>
          <w:sz w:val="32"/>
          <w:szCs w:val="32"/>
          <w:vertAlign w:val="subscript"/>
        </w:rPr>
        <w:t>4</w:t>
      </w:r>
      <w:r>
        <w:rPr>
          <w:rFonts w:eastAsia="Times New Roman"/>
          <w:sz w:val="24"/>
          <w:szCs w:val="24"/>
        </w:rPr>
        <w:t>H</w:t>
      </w:r>
      <w:r>
        <w:rPr>
          <w:rFonts w:eastAsia="Times New Roman"/>
          <w:sz w:val="32"/>
          <w:szCs w:val="32"/>
          <w:vertAlign w:val="subscript"/>
        </w:rPr>
        <w:t>10</w:t>
      </w:r>
      <w:r>
        <w:rPr>
          <w:rFonts w:eastAsia="Times New Roman"/>
          <w:sz w:val="24"/>
          <w:szCs w:val="24"/>
        </w:rPr>
        <w:t xml:space="preserve"> khi cháy tạo ra khí cacbonic và hơi nước, đồng thời tỏa nhiều nhiệt. Viết phương trình hóa học biểu diễn sự cháy của butan.</w:t>
      </w:r>
    </w:p>
    <w:p w:rsidR="005762CF" w:rsidRDefault="005762CF">
      <w:pPr>
        <w:spacing w:line="93" w:lineRule="exact"/>
        <w:rPr>
          <w:sz w:val="24"/>
          <w:szCs w:val="24"/>
        </w:rPr>
      </w:pPr>
    </w:p>
    <w:p w:rsidR="005762CF" w:rsidRDefault="00885832">
      <w:pPr>
        <w:ind w:left="360"/>
        <w:rPr>
          <w:sz w:val="20"/>
          <w:szCs w:val="20"/>
        </w:rPr>
      </w:pPr>
      <w:r>
        <w:rPr>
          <w:rFonts w:eastAsia="Times New Roman"/>
          <w:sz w:val="24"/>
          <w:szCs w:val="24"/>
        </w:rPr>
        <w:t>Giải bài 3:</w:t>
      </w:r>
    </w:p>
    <w:p w:rsidR="005762CF" w:rsidRDefault="005762CF">
      <w:pPr>
        <w:spacing w:line="20" w:lineRule="exact"/>
        <w:rPr>
          <w:sz w:val="24"/>
          <w:szCs w:val="24"/>
        </w:rPr>
      </w:pPr>
    </w:p>
    <w:p w:rsidR="005762CF" w:rsidRDefault="005762CF">
      <w:pPr>
        <w:sectPr w:rsidR="005762CF">
          <w:pgSz w:w="12240" w:h="15818"/>
          <w:pgMar w:top="1440" w:right="1440" w:bottom="146" w:left="1440" w:header="0" w:footer="0" w:gutter="0"/>
          <w:cols w:space="720" w:equalWidth="0">
            <w:col w:w="9367"/>
          </w:cols>
        </w:sectPr>
      </w:pPr>
    </w:p>
    <w:p w:rsidR="005762CF" w:rsidRDefault="005762CF">
      <w:pPr>
        <w:spacing w:line="200" w:lineRule="exact"/>
        <w:rPr>
          <w:sz w:val="24"/>
          <w:szCs w:val="24"/>
        </w:rPr>
      </w:pPr>
    </w:p>
    <w:p w:rsidR="005762CF" w:rsidRDefault="00885832">
      <w:pPr>
        <w:ind w:left="360"/>
        <w:rPr>
          <w:sz w:val="20"/>
          <w:szCs w:val="20"/>
        </w:rPr>
      </w:pPr>
      <w:bookmarkStart w:id="1" w:name="page2"/>
      <w:bookmarkEnd w:id="1"/>
      <w:r>
        <w:rPr>
          <w:rFonts w:eastAsia="Times New Roman"/>
          <w:sz w:val="24"/>
          <w:szCs w:val="24"/>
        </w:rPr>
        <w:t>P</w:t>
      </w:r>
      <w:r>
        <w:rPr>
          <w:rFonts w:eastAsia="Times New Roman"/>
          <w:sz w:val="24"/>
          <w:szCs w:val="24"/>
        </w:rPr>
        <w:t>hương trình hóa học:</w:t>
      </w:r>
    </w:p>
    <w:p w:rsidR="005762CF" w:rsidRDefault="005762CF">
      <w:pPr>
        <w:spacing w:line="112" w:lineRule="exact"/>
        <w:rPr>
          <w:sz w:val="20"/>
          <w:szCs w:val="20"/>
        </w:rPr>
      </w:pPr>
    </w:p>
    <w:p w:rsidR="005762CF" w:rsidRDefault="00885832">
      <w:pPr>
        <w:ind w:left="360"/>
        <w:rPr>
          <w:sz w:val="20"/>
          <w:szCs w:val="20"/>
        </w:rPr>
      </w:pPr>
      <w:r>
        <w:rPr>
          <w:rFonts w:eastAsia="Times New Roman"/>
          <w:sz w:val="24"/>
          <w:szCs w:val="24"/>
        </w:rPr>
        <w:t>2C</w:t>
      </w:r>
      <w:r>
        <w:rPr>
          <w:rFonts w:eastAsia="Times New Roman"/>
          <w:sz w:val="32"/>
          <w:szCs w:val="32"/>
          <w:vertAlign w:val="subscript"/>
        </w:rPr>
        <w:t>4</w:t>
      </w:r>
      <w:r>
        <w:rPr>
          <w:rFonts w:eastAsia="Times New Roman"/>
          <w:sz w:val="24"/>
          <w:szCs w:val="24"/>
        </w:rPr>
        <w:t>H</w:t>
      </w:r>
      <w:r>
        <w:rPr>
          <w:rFonts w:eastAsia="Times New Roman"/>
          <w:sz w:val="32"/>
          <w:szCs w:val="32"/>
          <w:vertAlign w:val="subscript"/>
        </w:rPr>
        <w:t>10</w:t>
      </w:r>
      <w:r>
        <w:rPr>
          <w:rFonts w:eastAsia="Times New Roman"/>
          <w:sz w:val="24"/>
          <w:szCs w:val="24"/>
        </w:rPr>
        <w:t xml:space="preserve"> + 13O</w:t>
      </w:r>
      <w:r>
        <w:rPr>
          <w:rFonts w:eastAsia="Times New Roman"/>
          <w:sz w:val="32"/>
          <w:szCs w:val="32"/>
          <w:vertAlign w:val="subscript"/>
        </w:rPr>
        <w:t>2</w:t>
      </w:r>
      <w:r>
        <w:rPr>
          <w:rFonts w:eastAsia="Times New Roman"/>
          <w:sz w:val="24"/>
          <w:szCs w:val="24"/>
        </w:rPr>
        <w:t xml:space="preserve"> -&gt; 8CO</w:t>
      </w:r>
      <w:r>
        <w:rPr>
          <w:rFonts w:eastAsia="Times New Roman"/>
          <w:sz w:val="32"/>
          <w:szCs w:val="32"/>
          <w:vertAlign w:val="subscript"/>
        </w:rPr>
        <w:t>2</w:t>
      </w:r>
      <w:r>
        <w:rPr>
          <w:rFonts w:eastAsia="Times New Roman"/>
          <w:sz w:val="24"/>
          <w:szCs w:val="24"/>
        </w:rPr>
        <w:t xml:space="preserve"> + 10H</w:t>
      </w:r>
      <w:r>
        <w:rPr>
          <w:rFonts w:eastAsia="Times New Roman"/>
          <w:sz w:val="32"/>
          <w:szCs w:val="32"/>
          <w:vertAlign w:val="subscript"/>
        </w:rPr>
        <w:t>2</w:t>
      </w:r>
      <w:r>
        <w:rPr>
          <w:rFonts w:eastAsia="Times New Roman"/>
          <w:sz w:val="24"/>
          <w:szCs w:val="24"/>
        </w:rPr>
        <w:t>O + Q (Q là nhiệt lượng).</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Bài 4. (SGK Hóa 8 trang 84)</w:t>
      </w:r>
    </w:p>
    <w:p w:rsidR="005762CF" w:rsidRDefault="005762CF">
      <w:pPr>
        <w:spacing w:line="112" w:lineRule="exact"/>
        <w:rPr>
          <w:sz w:val="20"/>
          <w:szCs w:val="20"/>
        </w:rPr>
      </w:pPr>
    </w:p>
    <w:p w:rsidR="005762CF" w:rsidRDefault="00885832">
      <w:pPr>
        <w:spacing w:line="311" w:lineRule="auto"/>
        <w:ind w:left="360" w:right="347"/>
        <w:rPr>
          <w:sz w:val="20"/>
          <w:szCs w:val="20"/>
        </w:rPr>
      </w:pPr>
      <w:r>
        <w:rPr>
          <w:rFonts w:eastAsia="Times New Roman"/>
          <w:sz w:val="24"/>
          <w:szCs w:val="24"/>
        </w:rPr>
        <w:t>Đốt cháy 12,4g photpho trong bình chứa 17g khí oxi tạo thành điphotpho pentaoxit P</w:t>
      </w:r>
      <w:r>
        <w:rPr>
          <w:rFonts w:eastAsia="Times New Roman"/>
          <w:sz w:val="32"/>
          <w:szCs w:val="32"/>
          <w:vertAlign w:val="subscript"/>
        </w:rPr>
        <w:t>2</w:t>
      </w:r>
      <w:r>
        <w:rPr>
          <w:rFonts w:eastAsia="Times New Roman"/>
          <w:sz w:val="24"/>
          <w:szCs w:val="24"/>
        </w:rPr>
        <w:t>O</w:t>
      </w:r>
      <w:r>
        <w:rPr>
          <w:rFonts w:eastAsia="Times New Roman"/>
          <w:sz w:val="32"/>
          <w:szCs w:val="32"/>
          <w:vertAlign w:val="subscript"/>
        </w:rPr>
        <w:t>5</w:t>
      </w:r>
      <w:r>
        <w:rPr>
          <w:rFonts w:eastAsia="Times New Roman"/>
          <w:sz w:val="24"/>
          <w:szCs w:val="24"/>
        </w:rPr>
        <w:t xml:space="preserve"> (là chất rắn, màu trắng).</w:t>
      </w:r>
    </w:p>
    <w:p w:rsidR="005762CF" w:rsidRDefault="005762CF">
      <w:pPr>
        <w:spacing w:line="93" w:lineRule="exact"/>
        <w:rPr>
          <w:sz w:val="20"/>
          <w:szCs w:val="20"/>
        </w:rPr>
      </w:pPr>
    </w:p>
    <w:p w:rsidR="005762CF" w:rsidRDefault="00885832">
      <w:pPr>
        <w:numPr>
          <w:ilvl w:val="0"/>
          <w:numId w:val="3"/>
        </w:numPr>
        <w:tabs>
          <w:tab w:val="left" w:pos="600"/>
        </w:tabs>
        <w:ind w:left="600" w:hanging="242"/>
        <w:rPr>
          <w:rFonts w:eastAsia="Times New Roman"/>
          <w:sz w:val="24"/>
          <w:szCs w:val="24"/>
        </w:rPr>
      </w:pPr>
      <w:r>
        <w:rPr>
          <w:rFonts w:eastAsia="Times New Roman"/>
          <w:sz w:val="24"/>
          <w:szCs w:val="24"/>
        </w:rPr>
        <w:t>Photpho hay oxi, chất nào còn thừa và số mol chất còn thừa là bao nhiêu?</w:t>
      </w:r>
    </w:p>
    <w:p w:rsidR="005762CF" w:rsidRDefault="005762CF">
      <w:pPr>
        <w:spacing w:line="204" w:lineRule="exact"/>
        <w:rPr>
          <w:rFonts w:eastAsia="Times New Roman"/>
          <w:sz w:val="24"/>
          <w:szCs w:val="24"/>
        </w:rPr>
      </w:pPr>
    </w:p>
    <w:p w:rsidR="005762CF" w:rsidRDefault="00885832">
      <w:pPr>
        <w:numPr>
          <w:ilvl w:val="0"/>
          <w:numId w:val="3"/>
        </w:numPr>
        <w:tabs>
          <w:tab w:val="left" w:pos="620"/>
        </w:tabs>
        <w:ind w:left="620" w:hanging="262"/>
        <w:rPr>
          <w:rFonts w:eastAsia="Times New Roman"/>
          <w:sz w:val="24"/>
          <w:szCs w:val="24"/>
        </w:rPr>
      </w:pPr>
      <w:r>
        <w:rPr>
          <w:rFonts w:eastAsia="Times New Roman"/>
          <w:sz w:val="24"/>
          <w:szCs w:val="24"/>
        </w:rPr>
        <w:t xml:space="preserve">Chất </w:t>
      </w:r>
      <w:r>
        <w:rPr>
          <w:rFonts w:eastAsia="Times New Roman"/>
          <w:sz w:val="24"/>
          <w:szCs w:val="24"/>
        </w:rPr>
        <w:t>nào được tạo thành, khối lượng là bao nhiêu?</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Giải bài 4:</w:t>
      </w:r>
    </w:p>
    <w:p w:rsidR="005762CF" w:rsidRDefault="005762CF">
      <w:pPr>
        <w:spacing w:line="205" w:lineRule="exact"/>
        <w:rPr>
          <w:sz w:val="20"/>
          <w:szCs w:val="20"/>
        </w:rPr>
      </w:pPr>
    </w:p>
    <w:p w:rsidR="005762CF" w:rsidRDefault="00885832">
      <w:pPr>
        <w:ind w:left="360"/>
        <w:rPr>
          <w:sz w:val="20"/>
          <w:szCs w:val="20"/>
        </w:rPr>
      </w:pPr>
      <w:r>
        <w:rPr>
          <w:rFonts w:eastAsia="Times New Roman"/>
          <w:sz w:val="24"/>
          <w:szCs w:val="24"/>
        </w:rPr>
        <w:t>a)</w:t>
      </w:r>
    </w:p>
    <w:p w:rsidR="005762CF" w:rsidRDefault="005762CF">
      <w:pPr>
        <w:spacing w:line="112" w:lineRule="exact"/>
        <w:rPr>
          <w:sz w:val="20"/>
          <w:szCs w:val="20"/>
        </w:rPr>
      </w:pPr>
    </w:p>
    <w:p w:rsidR="005762CF" w:rsidRDefault="00885832">
      <w:pPr>
        <w:ind w:left="360"/>
        <w:rPr>
          <w:sz w:val="20"/>
          <w:szCs w:val="20"/>
        </w:rPr>
      </w:pPr>
      <w:r>
        <w:rPr>
          <w:rFonts w:eastAsia="Times New Roman"/>
          <w:sz w:val="24"/>
          <w:szCs w:val="24"/>
        </w:rPr>
        <w:t>Số mol photpho: n</w:t>
      </w:r>
      <w:r>
        <w:rPr>
          <w:rFonts w:eastAsia="Times New Roman"/>
          <w:sz w:val="32"/>
          <w:szCs w:val="32"/>
          <w:vertAlign w:val="subscript"/>
        </w:rPr>
        <w:t>P</w:t>
      </w:r>
      <w:r>
        <w:rPr>
          <w:rFonts w:eastAsia="Times New Roman"/>
          <w:sz w:val="24"/>
          <w:szCs w:val="24"/>
        </w:rPr>
        <w:t xml:space="preserve"> = 12,4/31 = 0,4 (mol).</w:t>
      </w:r>
    </w:p>
    <w:p w:rsidR="005762CF" w:rsidRDefault="005762CF">
      <w:pPr>
        <w:spacing w:line="112" w:lineRule="exact"/>
        <w:rPr>
          <w:sz w:val="20"/>
          <w:szCs w:val="20"/>
        </w:rPr>
      </w:pPr>
    </w:p>
    <w:p w:rsidR="005762CF" w:rsidRDefault="00885832">
      <w:pPr>
        <w:ind w:left="360"/>
        <w:rPr>
          <w:sz w:val="20"/>
          <w:szCs w:val="20"/>
        </w:rPr>
      </w:pPr>
      <w:r>
        <w:rPr>
          <w:rFonts w:eastAsia="Times New Roman"/>
          <w:sz w:val="24"/>
          <w:szCs w:val="24"/>
        </w:rPr>
        <w:t>Số mol oxi: n</w:t>
      </w:r>
      <w:r>
        <w:rPr>
          <w:rFonts w:eastAsia="Times New Roman"/>
          <w:sz w:val="32"/>
          <w:szCs w:val="32"/>
          <w:vertAlign w:val="subscript"/>
        </w:rPr>
        <w:t>O</w:t>
      </w:r>
      <w:r>
        <w:rPr>
          <w:rFonts w:eastAsia="Times New Roman"/>
          <w:sz w:val="24"/>
          <w:szCs w:val="24"/>
        </w:rPr>
        <w:t>= 17/32= 0,53 (mol).</w:t>
      </w:r>
    </w:p>
    <w:p w:rsidR="005762CF" w:rsidRDefault="005762CF">
      <w:pPr>
        <w:spacing w:line="200" w:lineRule="exact"/>
        <w:rPr>
          <w:sz w:val="20"/>
          <w:szCs w:val="20"/>
        </w:rPr>
      </w:pPr>
    </w:p>
    <w:p w:rsidR="005762CF" w:rsidRDefault="00885832">
      <w:pPr>
        <w:ind w:left="360"/>
        <w:rPr>
          <w:sz w:val="20"/>
          <w:szCs w:val="20"/>
        </w:rPr>
      </w:pPr>
      <w:r>
        <w:rPr>
          <w:rFonts w:eastAsia="Times New Roman"/>
          <w:sz w:val="24"/>
          <w:szCs w:val="24"/>
        </w:rPr>
        <w:t>Phương trình phản ứng:</w:t>
      </w:r>
    </w:p>
    <w:p w:rsidR="005762CF" w:rsidRDefault="005762CF">
      <w:pPr>
        <w:spacing w:line="114"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800"/>
        <w:gridCol w:w="820"/>
        <w:gridCol w:w="1180"/>
      </w:tblGrid>
      <w:tr w:rsidR="005762CF">
        <w:trPr>
          <w:trHeight w:val="381"/>
        </w:trPr>
        <w:tc>
          <w:tcPr>
            <w:tcW w:w="800" w:type="dxa"/>
            <w:vAlign w:val="bottom"/>
          </w:tcPr>
          <w:p w:rsidR="005762CF" w:rsidRDefault="00885832">
            <w:pPr>
              <w:rPr>
                <w:sz w:val="20"/>
                <w:szCs w:val="20"/>
              </w:rPr>
            </w:pPr>
            <w:r>
              <w:rPr>
                <w:rFonts w:eastAsia="Times New Roman"/>
                <w:sz w:val="24"/>
                <w:szCs w:val="24"/>
              </w:rPr>
              <w:t>4P   +</w:t>
            </w:r>
          </w:p>
        </w:tc>
        <w:tc>
          <w:tcPr>
            <w:tcW w:w="2000" w:type="dxa"/>
            <w:gridSpan w:val="2"/>
            <w:vAlign w:val="bottom"/>
          </w:tcPr>
          <w:p w:rsidR="005762CF" w:rsidRDefault="00885832">
            <w:pPr>
              <w:ind w:left="180"/>
              <w:rPr>
                <w:sz w:val="20"/>
                <w:szCs w:val="20"/>
              </w:rPr>
            </w:pPr>
            <w:r>
              <w:rPr>
                <w:rFonts w:eastAsia="Times New Roman"/>
                <w:sz w:val="24"/>
                <w:szCs w:val="24"/>
              </w:rPr>
              <w:t>5O</w:t>
            </w:r>
            <w:r>
              <w:rPr>
                <w:rFonts w:eastAsia="Times New Roman"/>
                <w:sz w:val="32"/>
                <w:szCs w:val="32"/>
                <w:vertAlign w:val="subscript"/>
              </w:rPr>
              <w:t>2</w:t>
            </w:r>
            <w:r>
              <w:rPr>
                <w:rFonts w:eastAsia="Times New Roman"/>
                <w:sz w:val="24"/>
                <w:szCs w:val="24"/>
              </w:rPr>
              <w:t xml:space="preserve"> -&gt;   2P</w:t>
            </w:r>
            <w:r>
              <w:rPr>
                <w:rFonts w:eastAsia="Times New Roman"/>
                <w:sz w:val="32"/>
                <w:szCs w:val="32"/>
                <w:vertAlign w:val="subscript"/>
              </w:rPr>
              <w:t>2</w:t>
            </w:r>
            <w:r>
              <w:rPr>
                <w:rFonts w:eastAsia="Times New Roman"/>
                <w:sz w:val="24"/>
                <w:szCs w:val="24"/>
              </w:rPr>
              <w:t>O</w:t>
            </w:r>
            <w:r>
              <w:rPr>
                <w:rFonts w:eastAsia="Times New Roman"/>
                <w:sz w:val="32"/>
                <w:szCs w:val="32"/>
                <w:vertAlign w:val="subscript"/>
              </w:rPr>
              <w:t>5</w:t>
            </w:r>
          </w:p>
        </w:tc>
      </w:tr>
      <w:tr w:rsidR="005762CF">
        <w:trPr>
          <w:trHeight w:val="462"/>
        </w:trPr>
        <w:tc>
          <w:tcPr>
            <w:tcW w:w="800" w:type="dxa"/>
            <w:vAlign w:val="bottom"/>
          </w:tcPr>
          <w:p w:rsidR="005762CF" w:rsidRDefault="00885832">
            <w:pPr>
              <w:rPr>
                <w:sz w:val="20"/>
                <w:szCs w:val="20"/>
              </w:rPr>
            </w:pPr>
            <w:r>
              <w:rPr>
                <w:rFonts w:eastAsia="Times New Roman"/>
                <w:sz w:val="24"/>
                <w:szCs w:val="24"/>
              </w:rPr>
              <w:t>0,4</w:t>
            </w:r>
          </w:p>
        </w:tc>
        <w:tc>
          <w:tcPr>
            <w:tcW w:w="820" w:type="dxa"/>
            <w:vAlign w:val="bottom"/>
          </w:tcPr>
          <w:p w:rsidR="005762CF" w:rsidRDefault="00885832">
            <w:pPr>
              <w:ind w:right="180"/>
              <w:jc w:val="right"/>
              <w:rPr>
                <w:sz w:val="20"/>
                <w:szCs w:val="20"/>
              </w:rPr>
            </w:pPr>
            <w:r>
              <w:rPr>
                <w:rFonts w:eastAsia="Times New Roman"/>
                <w:sz w:val="24"/>
                <w:szCs w:val="24"/>
              </w:rPr>
              <w:t>0,5</w:t>
            </w:r>
          </w:p>
        </w:tc>
        <w:tc>
          <w:tcPr>
            <w:tcW w:w="1180" w:type="dxa"/>
            <w:vAlign w:val="bottom"/>
          </w:tcPr>
          <w:p w:rsidR="005762CF" w:rsidRDefault="00885832">
            <w:pPr>
              <w:ind w:left="300"/>
              <w:rPr>
                <w:sz w:val="20"/>
                <w:szCs w:val="20"/>
              </w:rPr>
            </w:pPr>
            <w:r>
              <w:rPr>
                <w:rFonts w:eastAsia="Times New Roman"/>
                <w:w w:val="96"/>
                <w:sz w:val="24"/>
                <w:szCs w:val="24"/>
              </w:rPr>
              <w:t>0,2 (mol)</w:t>
            </w:r>
          </w:p>
        </w:tc>
      </w:tr>
    </w:tbl>
    <w:p w:rsidR="005762CF" w:rsidRDefault="005762CF">
      <w:pPr>
        <w:spacing w:line="204" w:lineRule="exact"/>
        <w:rPr>
          <w:sz w:val="20"/>
          <w:szCs w:val="20"/>
        </w:rPr>
      </w:pPr>
    </w:p>
    <w:p w:rsidR="005762CF" w:rsidRDefault="00885832">
      <w:pPr>
        <w:ind w:left="360"/>
        <w:rPr>
          <w:sz w:val="20"/>
          <w:szCs w:val="20"/>
        </w:rPr>
      </w:pPr>
      <w:r>
        <w:rPr>
          <w:rFonts w:eastAsia="Times New Roman"/>
          <w:sz w:val="24"/>
          <w:szCs w:val="24"/>
        </w:rPr>
        <w:t>Vậy số mol oxi còn thừa lại là:</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 xml:space="preserve">0,53 – 0,5 = </w:t>
      </w:r>
      <w:r>
        <w:rPr>
          <w:rFonts w:eastAsia="Times New Roman"/>
          <w:sz w:val="24"/>
          <w:szCs w:val="24"/>
        </w:rPr>
        <w:t>0,03 (mol).</w:t>
      </w:r>
    </w:p>
    <w:p w:rsidR="005762CF" w:rsidRDefault="005762CF">
      <w:pPr>
        <w:spacing w:line="114" w:lineRule="exact"/>
        <w:rPr>
          <w:sz w:val="20"/>
          <w:szCs w:val="20"/>
        </w:rPr>
      </w:pPr>
    </w:p>
    <w:p w:rsidR="005762CF" w:rsidRDefault="00885832">
      <w:pPr>
        <w:numPr>
          <w:ilvl w:val="0"/>
          <w:numId w:val="4"/>
        </w:numPr>
        <w:tabs>
          <w:tab w:val="left" w:pos="619"/>
        </w:tabs>
        <w:spacing w:line="320" w:lineRule="auto"/>
        <w:ind w:left="360" w:right="2527" w:hanging="2"/>
        <w:rPr>
          <w:rFonts w:eastAsia="Times New Roman"/>
          <w:sz w:val="24"/>
          <w:szCs w:val="24"/>
        </w:rPr>
      </w:pPr>
      <w:r>
        <w:rPr>
          <w:rFonts w:eastAsia="Times New Roman"/>
          <w:sz w:val="24"/>
          <w:szCs w:val="24"/>
        </w:rPr>
        <w:t>Chất được tạo thành là P</w:t>
      </w:r>
      <w:r>
        <w:rPr>
          <w:rFonts w:eastAsia="Times New Roman"/>
          <w:sz w:val="32"/>
          <w:szCs w:val="32"/>
          <w:vertAlign w:val="subscript"/>
        </w:rPr>
        <w:t>2</w:t>
      </w:r>
      <w:r>
        <w:rPr>
          <w:rFonts w:eastAsia="Times New Roman"/>
          <w:sz w:val="24"/>
          <w:szCs w:val="24"/>
        </w:rPr>
        <w:t>O</w:t>
      </w:r>
      <w:r>
        <w:rPr>
          <w:rFonts w:eastAsia="Times New Roman"/>
          <w:sz w:val="32"/>
          <w:szCs w:val="32"/>
          <w:vertAlign w:val="subscript"/>
        </w:rPr>
        <w:t>5</w:t>
      </w:r>
      <w:r>
        <w:rPr>
          <w:rFonts w:eastAsia="Times New Roman"/>
          <w:sz w:val="24"/>
          <w:szCs w:val="24"/>
        </w:rPr>
        <w:t>. Theo phương trình phản ứng, ta có: n</w:t>
      </w:r>
      <w:r>
        <w:rPr>
          <w:rFonts w:eastAsia="Times New Roman"/>
          <w:sz w:val="32"/>
          <w:szCs w:val="32"/>
          <w:vertAlign w:val="subscript"/>
        </w:rPr>
        <w:t>P2O5</w:t>
      </w:r>
      <w:r>
        <w:rPr>
          <w:rFonts w:eastAsia="Times New Roman"/>
          <w:sz w:val="24"/>
          <w:szCs w:val="24"/>
        </w:rPr>
        <w:t xml:space="preserve"> = 1/2 n</w:t>
      </w:r>
      <w:r>
        <w:rPr>
          <w:rFonts w:eastAsia="Times New Roman"/>
          <w:sz w:val="32"/>
          <w:szCs w:val="32"/>
          <w:vertAlign w:val="subscript"/>
        </w:rPr>
        <w:t>P</w:t>
      </w:r>
      <w:r>
        <w:rPr>
          <w:rFonts w:eastAsia="Times New Roman"/>
          <w:sz w:val="24"/>
          <w:szCs w:val="24"/>
        </w:rPr>
        <w:t>= 1/2 x 0,4 = 0,2 (mol).</w:t>
      </w:r>
    </w:p>
    <w:p w:rsidR="005762CF" w:rsidRDefault="005762CF">
      <w:pPr>
        <w:spacing w:line="66" w:lineRule="exact"/>
        <w:rPr>
          <w:rFonts w:eastAsia="Times New Roman"/>
          <w:sz w:val="24"/>
          <w:szCs w:val="24"/>
        </w:rPr>
      </w:pPr>
    </w:p>
    <w:p w:rsidR="005762CF" w:rsidRDefault="00885832">
      <w:pPr>
        <w:ind w:left="360"/>
        <w:rPr>
          <w:rFonts w:eastAsia="Times New Roman"/>
          <w:sz w:val="24"/>
          <w:szCs w:val="24"/>
        </w:rPr>
      </w:pPr>
      <w:r>
        <w:rPr>
          <w:rFonts w:eastAsia="Times New Roman"/>
          <w:sz w:val="24"/>
          <w:szCs w:val="24"/>
        </w:rPr>
        <w:t>Khối lượng điphotpho pentaoxit tạo thành là: m = 0,2.(31.2 + 16.5) = 28,4 gam.</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Bài 5. (SGK Hóa 8 trang 84)</w:t>
      </w:r>
    </w:p>
    <w:p w:rsidR="005762CF" w:rsidRDefault="005762CF">
      <w:pPr>
        <w:spacing w:line="216" w:lineRule="exact"/>
        <w:rPr>
          <w:sz w:val="20"/>
          <w:szCs w:val="20"/>
        </w:rPr>
      </w:pPr>
    </w:p>
    <w:p w:rsidR="005762CF" w:rsidRDefault="00885832">
      <w:pPr>
        <w:spacing w:line="237" w:lineRule="auto"/>
        <w:ind w:left="360" w:right="347"/>
        <w:rPr>
          <w:sz w:val="20"/>
          <w:szCs w:val="20"/>
        </w:rPr>
      </w:pPr>
      <w:r>
        <w:rPr>
          <w:rFonts w:eastAsia="Times New Roman"/>
          <w:sz w:val="24"/>
          <w:szCs w:val="24"/>
        </w:rPr>
        <w:t xml:space="preserve">Đốt cháy hoàn toàn 24 kg than </w:t>
      </w:r>
      <w:r>
        <w:rPr>
          <w:rFonts w:eastAsia="Times New Roman"/>
          <w:sz w:val="24"/>
          <w:szCs w:val="24"/>
        </w:rPr>
        <w:t>đá có chứa 0,5% tạp chất của lưu huỳnh và 1,5% tạp chất khác không cháy được. Tính thể tích CO</w:t>
      </w:r>
      <w:r>
        <w:rPr>
          <w:rFonts w:eastAsia="Times New Roman"/>
          <w:sz w:val="32"/>
          <w:szCs w:val="32"/>
          <w:vertAlign w:val="subscript"/>
        </w:rPr>
        <w:t>2</w:t>
      </w:r>
      <w:r>
        <w:rPr>
          <w:rFonts w:eastAsia="Times New Roman"/>
          <w:sz w:val="24"/>
          <w:szCs w:val="24"/>
        </w:rPr>
        <w:t xml:space="preserve"> và SO</w:t>
      </w:r>
      <w:r>
        <w:rPr>
          <w:rFonts w:eastAsia="Times New Roman"/>
          <w:sz w:val="32"/>
          <w:szCs w:val="32"/>
          <w:vertAlign w:val="subscript"/>
        </w:rPr>
        <w:t>2</w:t>
      </w:r>
      <w:r>
        <w:rPr>
          <w:rFonts w:eastAsia="Times New Roman"/>
          <w:sz w:val="24"/>
          <w:szCs w:val="24"/>
        </w:rPr>
        <w:t xml:space="preserve"> tạo thành (ở điều kiện tiêu chuẩn).</w:t>
      </w:r>
    </w:p>
    <w:p w:rsidR="005762CF" w:rsidRDefault="005762CF">
      <w:pPr>
        <w:spacing w:line="189" w:lineRule="exact"/>
        <w:rPr>
          <w:sz w:val="20"/>
          <w:szCs w:val="20"/>
        </w:rPr>
      </w:pPr>
    </w:p>
    <w:p w:rsidR="005762CF" w:rsidRDefault="00885832">
      <w:pPr>
        <w:ind w:left="360"/>
        <w:rPr>
          <w:sz w:val="20"/>
          <w:szCs w:val="20"/>
        </w:rPr>
      </w:pPr>
      <w:r>
        <w:rPr>
          <w:rFonts w:eastAsia="Times New Roman"/>
          <w:sz w:val="24"/>
          <w:szCs w:val="24"/>
        </w:rPr>
        <w:t>Giải bài 5:</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Phương trình phản ứng cháy của cacbo:</w:t>
      </w:r>
    </w:p>
    <w:p w:rsidR="005762CF" w:rsidRDefault="005762CF">
      <w:pPr>
        <w:spacing w:line="114" w:lineRule="exact"/>
        <w:rPr>
          <w:sz w:val="20"/>
          <w:szCs w:val="20"/>
        </w:rPr>
      </w:pPr>
    </w:p>
    <w:p w:rsidR="005762CF" w:rsidRDefault="00885832">
      <w:pPr>
        <w:ind w:left="360"/>
        <w:rPr>
          <w:sz w:val="20"/>
          <w:szCs w:val="20"/>
        </w:rPr>
      </w:pPr>
      <w:r>
        <w:rPr>
          <w:rFonts w:eastAsia="Times New Roman"/>
          <w:sz w:val="24"/>
          <w:szCs w:val="24"/>
        </w:rPr>
        <w:t>C + O</w:t>
      </w:r>
      <w:r>
        <w:rPr>
          <w:rFonts w:eastAsia="Times New Roman"/>
          <w:sz w:val="32"/>
          <w:szCs w:val="32"/>
          <w:vertAlign w:val="subscript"/>
        </w:rPr>
        <w:t>2</w:t>
      </w:r>
      <w:r>
        <w:rPr>
          <w:rFonts w:eastAsia="Times New Roman"/>
          <w:sz w:val="24"/>
          <w:szCs w:val="24"/>
        </w:rPr>
        <w:t xml:space="preserve"> -&gt; CO</w:t>
      </w:r>
      <w:r>
        <w:rPr>
          <w:rFonts w:eastAsia="Times New Roman"/>
          <w:sz w:val="32"/>
          <w:szCs w:val="32"/>
          <w:vertAlign w:val="subscript"/>
        </w:rPr>
        <w:t>2</w:t>
      </w:r>
    </w:p>
    <w:p w:rsidR="005762CF" w:rsidRDefault="005762CF">
      <w:pPr>
        <w:spacing w:line="200" w:lineRule="exact"/>
        <w:rPr>
          <w:sz w:val="20"/>
          <w:szCs w:val="20"/>
        </w:rPr>
      </w:pPr>
    </w:p>
    <w:p w:rsidR="005762CF" w:rsidRDefault="00885832">
      <w:pPr>
        <w:tabs>
          <w:tab w:val="left" w:pos="1420"/>
        </w:tabs>
        <w:ind w:left="360"/>
        <w:rPr>
          <w:sz w:val="20"/>
          <w:szCs w:val="20"/>
        </w:rPr>
      </w:pPr>
      <w:r>
        <w:rPr>
          <w:rFonts w:eastAsia="Times New Roman"/>
          <w:sz w:val="24"/>
          <w:szCs w:val="24"/>
        </w:rPr>
        <w:t>12g</w:t>
      </w:r>
      <w:r>
        <w:rPr>
          <w:sz w:val="20"/>
          <w:szCs w:val="20"/>
        </w:rPr>
        <w:tab/>
      </w:r>
      <w:r>
        <w:rPr>
          <w:rFonts w:eastAsia="Times New Roman"/>
          <w:sz w:val="24"/>
          <w:szCs w:val="24"/>
        </w:rPr>
        <w:t>22,4(lít)</w:t>
      </w:r>
    </w:p>
    <w:p w:rsidR="005762CF" w:rsidRDefault="005762CF">
      <w:pPr>
        <w:spacing w:line="204" w:lineRule="exact"/>
        <w:rPr>
          <w:sz w:val="20"/>
          <w:szCs w:val="20"/>
        </w:rPr>
      </w:pPr>
    </w:p>
    <w:p w:rsidR="005762CF" w:rsidRDefault="00885832">
      <w:pPr>
        <w:ind w:left="360"/>
        <w:rPr>
          <w:sz w:val="20"/>
          <w:szCs w:val="20"/>
        </w:rPr>
      </w:pPr>
      <w:r>
        <w:rPr>
          <w:rFonts w:eastAsia="Times New Roman"/>
          <w:sz w:val="24"/>
          <w:szCs w:val="24"/>
        </w:rPr>
        <w:t>Khối lượng tạp chất lưu huỳnh và t</w:t>
      </w:r>
      <w:r>
        <w:rPr>
          <w:rFonts w:eastAsia="Times New Roman"/>
          <w:sz w:val="24"/>
          <w:szCs w:val="24"/>
        </w:rPr>
        <w:t>ạp chất khác là:</w:t>
      </w:r>
    </w:p>
    <w:p w:rsidR="005762CF" w:rsidRDefault="005762CF">
      <w:pPr>
        <w:spacing w:line="20" w:lineRule="exact"/>
        <w:rPr>
          <w:sz w:val="20"/>
          <w:szCs w:val="20"/>
        </w:rPr>
      </w:pPr>
    </w:p>
    <w:p w:rsidR="005762CF" w:rsidRDefault="005762CF">
      <w:pPr>
        <w:sectPr w:rsidR="005762CF">
          <w:pgSz w:w="12240" w:h="15818"/>
          <w:pgMar w:top="1432" w:right="1440" w:bottom="146" w:left="1440" w:header="0" w:footer="0" w:gutter="0"/>
          <w:cols w:space="720" w:equalWidth="0">
            <w:col w:w="9367"/>
          </w:cols>
        </w:sect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885832">
      <w:pPr>
        <w:ind w:left="360"/>
        <w:rPr>
          <w:sz w:val="20"/>
          <w:szCs w:val="20"/>
        </w:rPr>
      </w:pPr>
      <w:bookmarkStart w:id="2" w:name="page3"/>
      <w:bookmarkEnd w:id="2"/>
      <w:r>
        <w:rPr>
          <w:rFonts w:eastAsia="Times New Roman"/>
          <w:sz w:val="24"/>
          <w:szCs w:val="24"/>
        </w:rPr>
        <w:t>24. (0,5% + 1,5%) = 0,48kg = 480g.</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Khối lượng cacbon nguyên chất là: 24 – 0,48 = 23,52 (kg) = 23520 (g).</w:t>
      </w:r>
    </w:p>
    <w:p w:rsidR="005762CF" w:rsidRDefault="005762CF">
      <w:pPr>
        <w:spacing w:line="114" w:lineRule="exact"/>
        <w:rPr>
          <w:sz w:val="20"/>
          <w:szCs w:val="20"/>
        </w:rPr>
      </w:pPr>
    </w:p>
    <w:p w:rsidR="005762CF" w:rsidRDefault="00885832">
      <w:pPr>
        <w:ind w:left="360"/>
        <w:rPr>
          <w:sz w:val="20"/>
          <w:szCs w:val="20"/>
        </w:rPr>
      </w:pPr>
      <w:r>
        <w:rPr>
          <w:rFonts w:eastAsia="Times New Roman"/>
          <w:sz w:val="24"/>
          <w:szCs w:val="24"/>
        </w:rPr>
        <w:t>Theo phương trình phản ứng, thể tích CO</w:t>
      </w:r>
      <w:r>
        <w:rPr>
          <w:rFonts w:eastAsia="Times New Roman"/>
          <w:sz w:val="32"/>
          <w:szCs w:val="32"/>
          <w:vertAlign w:val="subscript"/>
        </w:rPr>
        <w:t>2</w:t>
      </w:r>
      <w:r>
        <w:rPr>
          <w:rFonts w:eastAsia="Times New Roman"/>
          <w:sz w:val="24"/>
          <w:szCs w:val="24"/>
        </w:rPr>
        <w:t xml:space="preserve"> tạo thành là:</w:t>
      </w:r>
    </w:p>
    <w:p w:rsidR="005762CF" w:rsidRDefault="005762CF">
      <w:pPr>
        <w:spacing w:line="110" w:lineRule="exact"/>
        <w:rPr>
          <w:sz w:val="20"/>
          <w:szCs w:val="20"/>
        </w:rPr>
      </w:pPr>
    </w:p>
    <w:p w:rsidR="005762CF" w:rsidRDefault="00885832">
      <w:pPr>
        <w:ind w:left="360"/>
        <w:rPr>
          <w:sz w:val="20"/>
          <w:szCs w:val="20"/>
        </w:rPr>
      </w:pPr>
      <w:r>
        <w:rPr>
          <w:rFonts w:eastAsia="Times New Roman"/>
          <w:sz w:val="24"/>
          <w:szCs w:val="24"/>
        </w:rPr>
        <w:t>V</w:t>
      </w:r>
      <w:r>
        <w:rPr>
          <w:rFonts w:eastAsia="Times New Roman"/>
          <w:sz w:val="32"/>
          <w:szCs w:val="32"/>
          <w:vertAlign w:val="subscript"/>
        </w:rPr>
        <w:t>CO2</w:t>
      </w:r>
      <w:r>
        <w:rPr>
          <w:rFonts w:eastAsia="Times New Roman"/>
          <w:sz w:val="24"/>
          <w:szCs w:val="24"/>
        </w:rPr>
        <w:t xml:space="preserve"> = (23520/12).22,4= 43904 (lít).</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Phương trình phản ứng cháy của lưu huỳnh:</w:t>
      </w:r>
    </w:p>
    <w:p w:rsidR="005762CF" w:rsidRDefault="005762CF">
      <w:pPr>
        <w:spacing w:line="112" w:lineRule="exact"/>
        <w:rPr>
          <w:sz w:val="20"/>
          <w:szCs w:val="20"/>
        </w:rPr>
      </w:pPr>
    </w:p>
    <w:p w:rsidR="005762CF" w:rsidRDefault="00885832">
      <w:pPr>
        <w:ind w:left="360"/>
        <w:rPr>
          <w:sz w:val="20"/>
          <w:szCs w:val="20"/>
        </w:rPr>
      </w:pPr>
      <w:r>
        <w:rPr>
          <w:rFonts w:eastAsia="Times New Roman"/>
          <w:sz w:val="24"/>
          <w:szCs w:val="24"/>
        </w:rPr>
        <w:t>S + O</w:t>
      </w:r>
      <w:r>
        <w:rPr>
          <w:rFonts w:eastAsia="Times New Roman"/>
          <w:sz w:val="32"/>
          <w:szCs w:val="32"/>
          <w:vertAlign w:val="subscript"/>
        </w:rPr>
        <w:t>2</w:t>
      </w:r>
      <w:r>
        <w:rPr>
          <w:rFonts w:eastAsia="Times New Roman"/>
          <w:sz w:val="24"/>
          <w:szCs w:val="24"/>
        </w:rPr>
        <w:t xml:space="preserve"> -&gt; SO</w:t>
      </w:r>
      <w:r>
        <w:rPr>
          <w:rFonts w:eastAsia="Times New Roman"/>
          <w:sz w:val="32"/>
          <w:szCs w:val="32"/>
          <w:vertAlign w:val="subscript"/>
        </w:rPr>
        <w:t>2</w:t>
      </w:r>
    </w:p>
    <w:p w:rsidR="005762CF" w:rsidRDefault="005762CF">
      <w:pPr>
        <w:spacing w:line="202" w:lineRule="exact"/>
        <w:rPr>
          <w:sz w:val="20"/>
          <w:szCs w:val="20"/>
        </w:rPr>
      </w:pPr>
    </w:p>
    <w:p w:rsidR="005762CF" w:rsidRDefault="00885832">
      <w:pPr>
        <w:ind w:left="360"/>
        <w:rPr>
          <w:sz w:val="20"/>
          <w:szCs w:val="20"/>
        </w:rPr>
      </w:pPr>
      <w:r>
        <w:rPr>
          <w:rFonts w:eastAsia="Times New Roman"/>
          <w:sz w:val="24"/>
          <w:szCs w:val="24"/>
        </w:rPr>
        <w:t>Khối lượng tạp chất lưu huỳnh là: 24.0,5% = 0,12 kg = 120 (g)</w:t>
      </w:r>
    </w:p>
    <w:p w:rsidR="005762CF" w:rsidRDefault="005762CF">
      <w:pPr>
        <w:spacing w:line="112" w:lineRule="exact"/>
        <w:rPr>
          <w:sz w:val="20"/>
          <w:szCs w:val="20"/>
        </w:rPr>
      </w:pPr>
    </w:p>
    <w:p w:rsidR="005762CF" w:rsidRDefault="00885832">
      <w:pPr>
        <w:ind w:left="360"/>
        <w:rPr>
          <w:sz w:val="20"/>
          <w:szCs w:val="20"/>
        </w:rPr>
      </w:pPr>
      <w:r>
        <w:rPr>
          <w:rFonts w:eastAsia="Times New Roman"/>
          <w:sz w:val="24"/>
          <w:szCs w:val="24"/>
        </w:rPr>
        <w:t>Theo phương trình phản ứng, thể tích khí SO</w:t>
      </w:r>
      <w:r>
        <w:rPr>
          <w:rFonts w:eastAsia="Times New Roman"/>
          <w:sz w:val="32"/>
          <w:szCs w:val="32"/>
          <w:vertAlign w:val="subscript"/>
        </w:rPr>
        <w:t>2</w:t>
      </w:r>
      <w:r>
        <w:rPr>
          <w:rFonts w:eastAsia="Times New Roman"/>
          <w:sz w:val="24"/>
          <w:szCs w:val="24"/>
        </w:rPr>
        <w:t xml:space="preserve"> tạo thành là:</w:t>
      </w:r>
    </w:p>
    <w:p w:rsidR="005762CF" w:rsidRDefault="005762CF">
      <w:pPr>
        <w:spacing w:line="113" w:lineRule="exact"/>
        <w:rPr>
          <w:sz w:val="20"/>
          <w:szCs w:val="20"/>
        </w:rPr>
      </w:pPr>
    </w:p>
    <w:p w:rsidR="005762CF" w:rsidRDefault="00885832">
      <w:pPr>
        <w:ind w:left="480"/>
        <w:rPr>
          <w:sz w:val="20"/>
          <w:szCs w:val="20"/>
        </w:rPr>
      </w:pPr>
      <w:r>
        <w:rPr>
          <w:rFonts w:eastAsia="Times New Roman"/>
          <w:sz w:val="24"/>
          <w:szCs w:val="24"/>
        </w:rPr>
        <w:t>V</w:t>
      </w:r>
      <w:r>
        <w:rPr>
          <w:rFonts w:eastAsia="Times New Roman"/>
          <w:sz w:val="32"/>
          <w:szCs w:val="32"/>
          <w:vertAlign w:val="subscript"/>
        </w:rPr>
        <w:t>SO2</w:t>
      </w:r>
      <w:r>
        <w:rPr>
          <w:rFonts w:eastAsia="Times New Roman"/>
          <w:sz w:val="24"/>
          <w:szCs w:val="24"/>
        </w:rPr>
        <w:t xml:space="preserve"> = (120/32).22,4 = 84 (lít).</w:t>
      </w:r>
    </w:p>
    <w:p w:rsidR="005762CF" w:rsidRDefault="005762CF">
      <w:pPr>
        <w:spacing w:line="200" w:lineRule="exact"/>
        <w:rPr>
          <w:sz w:val="20"/>
          <w:szCs w:val="20"/>
        </w:rPr>
      </w:pPr>
    </w:p>
    <w:p w:rsidR="005762CF" w:rsidRDefault="00885832">
      <w:pPr>
        <w:ind w:left="360"/>
        <w:rPr>
          <w:sz w:val="20"/>
          <w:szCs w:val="20"/>
        </w:rPr>
      </w:pPr>
      <w:r>
        <w:rPr>
          <w:rFonts w:eastAsia="Times New Roman"/>
          <w:sz w:val="24"/>
          <w:szCs w:val="24"/>
        </w:rPr>
        <w:t>Bài 6. (SGK Hóa 8 trang 84)</w:t>
      </w:r>
    </w:p>
    <w:p w:rsidR="005762CF" w:rsidRDefault="005762CF">
      <w:pPr>
        <w:spacing w:line="204" w:lineRule="exact"/>
        <w:rPr>
          <w:sz w:val="20"/>
          <w:szCs w:val="20"/>
        </w:rPr>
      </w:pPr>
    </w:p>
    <w:p w:rsidR="005762CF" w:rsidRDefault="00885832">
      <w:pPr>
        <w:ind w:left="360"/>
        <w:rPr>
          <w:sz w:val="20"/>
          <w:szCs w:val="20"/>
        </w:rPr>
      </w:pPr>
      <w:r>
        <w:rPr>
          <w:rFonts w:eastAsia="Times New Roman"/>
          <w:sz w:val="24"/>
          <w:szCs w:val="24"/>
        </w:rPr>
        <w:t>Giải thích tại sao:</w:t>
      </w:r>
    </w:p>
    <w:p w:rsidR="005762CF" w:rsidRDefault="005762CF">
      <w:pPr>
        <w:spacing w:line="214" w:lineRule="exact"/>
        <w:rPr>
          <w:sz w:val="20"/>
          <w:szCs w:val="20"/>
        </w:rPr>
      </w:pPr>
    </w:p>
    <w:p w:rsidR="005762CF" w:rsidRDefault="00885832">
      <w:pPr>
        <w:spacing w:line="302" w:lineRule="auto"/>
        <w:ind w:left="360" w:right="347"/>
        <w:rPr>
          <w:sz w:val="20"/>
          <w:szCs w:val="20"/>
        </w:rPr>
      </w:pPr>
      <w:r>
        <w:rPr>
          <w:rFonts w:eastAsia="Times New Roman"/>
          <w:sz w:val="24"/>
          <w:szCs w:val="24"/>
        </w:rPr>
        <w:t>a. Khi nhốt một con dế mèn (hoặc một con châu chấu) vào một cái lọ nhỏ rồi đậy nút kín, sau một thời gian con vật sẽ chết dù có đủ thức ăn?</w:t>
      </w:r>
    </w:p>
    <w:p w:rsidR="005762CF" w:rsidRDefault="005762CF">
      <w:pPr>
        <w:spacing w:line="143" w:lineRule="exact"/>
        <w:rPr>
          <w:sz w:val="20"/>
          <w:szCs w:val="20"/>
        </w:rPr>
      </w:pPr>
    </w:p>
    <w:p w:rsidR="005762CF" w:rsidRDefault="00885832">
      <w:pPr>
        <w:numPr>
          <w:ilvl w:val="0"/>
          <w:numId w:val="5"/>
        </w:numPr>
        <w:tabs>
          <w:tab w:val="left" w:pos="609"/>
        </w:tabs>
        <w:spacing w:line="302" w:lineRule="auto"/>
        <w:ind w:left="360" w:right="347" w:hanging="2"/>
        <w:rPr>
          <w:rFonts w:eastAsia="Times New Roman"/>
          <w:sz w:val="24"/>
          <w:szCs w:val="24"/>
        </w:rPr>
      </w:pPr>
      <w:r>
        <w:rPr>
          <w:rFonts w:eastAsia="Times New Roman"/>
          <w:sz w:val="24"/>
          <w:szCs w:val="24"/>
        </w:rPr>
        <w:t>Người ta phải bơm sục không khí vào các bể nuôi cá cảnh hoặc chậu</w:t>
      </w:r>
      <w:r>
        <w:rPr>
          <w:rFonts w:eastAsia="Times New Roman"/>
          <w:sz w:val="24"/>
          <w:szCs w:val="24"/>
        </w:rPr>
        <w:t xml:space="preserve"> bể cá sống ở các cửa hàng bán cá?</w:t>
      </w:r>
    </w:p>
    <w:p w:rsidR="005762CF" w:rsidRDefault="005762CF">
      <w:pPr>
        <w:spacing w:line="131" w:lineRule="exact"/>
        <w:rPr>
          <w:sz w:val="20"/>
          <w:szCs w:val="20"/>
        </w:rPr>
      </w:pPr>
    </w:p>
    <w:p w:rsidR="005762CF" w:rsidRDefault="00885832">
      <w:pPr>
        <w:ind w:left="360"/>
        <w:rPr>
          <w:sz w:val="20"/>
          <w:szCs w:val="20"/>
        </w:rPr>
      </w:pPr>
      <w:r>
        <w:rPr>
          <w:rFonts w:eastAsia="Times New Roman"/>
          <w:sz w:val="24"/>
          <w:szCs w:val="24"/>
        </w:rPr>
        <w:t>Giải bài 6:</w:t>
      </w:r>
    </w:p>
    <w:p w:rsidR="005762CF" w:rsidRDefault="005762CF">
      <w:pPr>
        <w:spacing w:line="217" w:lineRule="exact"/>
        <w:rPr>
          <w:sz w:val="20"/>
          <w:szCs w:val="20"/>
        </w:rPr>
      </w:pPr>
    </w:p>
    <w:p w:rsidR="005762CF" w:rsidRDefault="00885832">
      <w:pPr>
        <w:spacing w:line="309" w:lineRule="auto"/>
        <w:ind w:left="360" w:right="347"/>
        <w:jc w:val="both"/>
        <w:rPr>
          <w:sz w:val="20"/>
          <w:szCs w:val="20"/>
        </w:rPr>
      </w:pPr>
      <w:r>
        <w:rPr>
          <w:rFonts w:eastAsia="Times New Roman"/>
          <w:sz w:val="24"/>
          <w:szCs w:val="24"/>
        </w:rPr>
        <w:t>a. Khi nhốt một con dế mèn (hoặc một con châu chấu) vào một cái lọ nhỏ rồi đậy nút kín, sau một thời gian con vật sẽ chết dù có đủ thức ăn vì trong quá trình hô hấp của chúng cần oxi cho quá trình trao đổi c</w:t>
      </w:r>
      <w:r>
        <w:rPr>
          <w:rFonts w:eastAsia="Times New Roman"/>
          <w:sz w:val="24"/>
          <w:szCs w:val="24"/>
        </w:rPr>
        <w:t>hất (quá trình này góp phần vào sự sinh tồn của người và động vật), khi ta đậy nút kín tức có nghĩa là sau một thời gian trong lọ sẽ hết khí oxi để duy trì sự sống. Do đó con vật sẽ chết.</w:t>
      </w:r>
    </w:p>
    <w:p w:rsidR="005762CF" w:rsidRDefault="005762CF">
      <w:pPr>
        <w:spacing w:line="136" w:lineRule="exact"/>
        <w:rPr>
          <w:sz w:val="20"/>
          <w:szCs w:val="20"/>
        </w:rPr>
      </w:pPr>
    </w:p>
    <w:p w:rsidR="005762CF" w:rsidRDefault="00885832">
      <w:pPr>
        <w:numPr>
          <w:ilvl w:val="0"/>
          <w:numId w:val="6"/>
        </w:numPr>
        <w:tabs>
          <w:tab w:val="left" w:pos="602"/>
        </w:tabs>
        <w:spacing w:line="308" w:lineRule="auto"/>
        <w:ind w:left="360" w:right="347" w:hanging="2"/>
        <w:jc w:val="both"/>
        <w:rPr>
          <w:rFonts w:eastAsia="Times New Roman"/>
          <w:sz w:val="24"/>
          <w:szCs w:val="24"/>
        </w:rPr>
      </w:pPr>
      <w:r>
        <w:rPr>
          <w:rFonts w:eastAsia="Times New Roman"/>
          <w:sz w:val="24"/>
          <w:szCs w:val="24"/>
        </w:rPr>
        <w:t xml:space="preserve">Người ta phải bơm sục không khí vào các bể nuôi cá cảnh hoặc chậu </w:t>
      </w:r>
      <w:r>
        <w:rPr>
          <w:rFonts w:eastAsia="Times New Roman"/>
          <w:sz w:val="24"/>
          <w:szCs w:val="24"/>
        </w:rPr>
        <w:t>bể chứa cá sống ở các cửa hàng bán cá vì cá cũng như bao loài động vật khác cần oxi cho quá trình hô hấp, mà trong bể cá thường thiếu oxi. Do đó cần phải cung cấp thêm oxi cho cá bằng cách sục khí vào bể.</w:t>
      </w:r>
    </w:p>
    <w:p w:rsidR="005762CF" w:rsidRDefault="005762CF">
      <w:pPr>
        <w:spacing w:line="20" w:lineRule="exact"/>
        <w:rPr>
          <w:sz w:val="20"/>
          <w:szCs w:val="20"/>
        </w:rPr>
      </w:pPr>
    </w:p>
    <w:p w:rsidR="005762CF" w:rsidRDefault="005762CF">
      <w:pPr>
        <w:sectPr w:rsidR="005762CF">
          <w:pgSz w:w="12240" w:h="15818"/>
          <w:pgMar w:top="1432" w:right="1440" w:bottom="146" w:left="1440" w:header="0" w:footer="0" w:gutter="0"/>
          <w:cols w:space="720" w:equalWidth="0">
            <w:col w:w="9367"/>
          </w:cols>
        </w:sect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00" w:lineRule="exact"/>
        <w:rPr>
          <w:sz w:val="20"/>
          <w:szCs w:val="20"/>
        </w:rPr>
      </w:pPr>
    </w:p>
    <w:p w:rsidR="005762CF" w:rsidRDefault="005762CF">
      <w:pPr>
        <w:spacing w:line="270" w:lineRule="exact"/>
        <w:rPr>
          <w:sz w:val="20"/>
          <w:szCs w:val="20"/>
        </w:rPr>
      </w:pPr>
      <w:bookmarkStart w:id="3" w:name="_GoBack"/>
      <w:bookmarkEnd w:id="3"/>
    </w:p>
    <w:sectPr w:rsidR="005762CF">
      <w:type w:val="continuous"/>
      <w:pgSz w:w="12240" w:h="15818"/>
      <w:pgMar w:top="1432"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5F863016"/>
    <w:lvl w:ilvl="0" w:tplc="1C069C52">
      <w:start w:val="1"/>
      <w:numFmt w:val="lowerLetter"/>
      <w:lvlText w:val="%1)"/>
      <w:lvlJc w:val="left"/>
    </w:lvl>
    <w:lvl w:ilvl="1" w:tplc="7CDC6AB8">
      <w:numFmt w:val="decimal"/>
      <w:lvlText w:val=""/>
      <w:lvlJc w:val="left"/>
    </w:lvl>
    <w:lvl w:ilvl="2" w:tplc="8876AAF4">
      <w:numFmt w:val="decimal"/>
      <w:lvlText w:val=""/>
      <w:lvlJc w:val="left"/>
    </w:lvl>
    <w:lvl w:ilvl="3" w:tplc="E982D018">
      <w:numFmt w:val="decimal"/>
      <w:lvlText w:val=""/>
      <w:lvlJc w:val="left"/>
    </w:lvl>
    <w:lvl w:ilvl="4" w:tplc="E0E6567A">
      <w:numFmt w:val="decimal"/>
      <w:lvlText w:val=""/>
      <w:lvlJc w:val="left"/>
    </w:lvl>
    <w:lvl w:ilvl="5" w:tplc="EE7CBCA4">
      <w:numFmt w:val="decimal"/>
      <w:lvlText w:val=""/>
      <w:lvlJc w:val="left"/>
    </w:lvl>
    <w:lvl w:ilvl="6" w:tplc="94C61E94">
      <w:numFmt w:val="decimal"/>
      <w:lvlText w:val=""/>
      <w:lvlJc w:val="left"/>
    </w:lvl>
    <w:lvl w:ilvl="7" w:tplc="8F9E27E6">
      <w:numFmt w:val="decimal"/>
      <w:lvlText w:val=""/>
      <w:lvlJc w:val="left"/>
    </w:lvl>
    <w:lvl w:ilvl="8" w:tplc="F328019E">
      <w:numFmt w:val="decimal"/>
      <w:lvlText w:val=""/>
      <w:lvlJc w:val="left"/>
    </w:lvl>
  </w:abstractNum>
  <w:abstractNum w:abstractNumId="1">
    <w:nsid w:val="2AE8944A"/>
    <w:multiLevelType w:val="hybridMultilevel"/>
    <w:tmpl w:val="195056CE"/>
    <w:lvl w:ilvl="0" w:tplc="94F28032">
      <w:start w:val="1"/>
      <w:numFmt w:val="decimal"/>
      <w:lvlText w:val="%1."/>
      <w:lvlJc w:val="left"/>
    </w:lvl>
    <w:lvl w:ilvl="1" w:tplc="85F0C0F8">
      <w:numFmt w:val="decimal"/>
      <w:lvlText w:val=""/>
      <w:lvlJc w:val="left"/>
    </w:lvl>
    <w:lvl w:ilvl="2" w:tplc="7AEE7B92">
      <w:numFmt w:val="decimal"/>
      <w:lvlText w:val=""/>
      <w:lvlJc w:val="left"/>
    </w:lvl>
    <w:lvl w:ilvl="3" w:tplc="F6EA1F0A">
      <w:numFmt w:val="decimal"/>
      <w:lvlText w:val=""/>
      <w:lvlJc w:val="left"/>
    </w:lvl>
    <w:lvl w:ilvl="4" w:tplc="273EBB94">
      <w:numFmt w:val="decimal"/>
      <w:lvlText w:val=""/>
      <w:lvlJc w:val="left"/>
    </w:lvl>
    <w:lvl w:ilvl="5" w:tplc="AB602C26">
      <w:numFmt w:val="decimal"/>
      <w:lvlText w:val=""/>
      <w:lvlJc w:val="left"/>
    </w:lvl>
    <w:lvl w:ilvl="6" w:tplc="197E7836">
      <w:numFmt w:val="decimal"/>
      <w:lvlText w:val=""/>
      <w:lvlJc w:val="left"/>
    </w:lvl>
    <w:lvl w:ilvl="7" w:tplc="11289A3C">
      <w:numFmt w:val="decimal"/>
      <w:lvlText w:val=""/>
      <w:lvlJc w:val="left"/>
    </w:lvl>
    <w:lvl w:ilvl="8" w:tplc="63B2275E">
      <w:numFmt w:val="decimal"/>
      <w:lvlText w:val=""/>
      <w:lvlJc w:val="left"/>
    </w:lvl>
  </w:abstractNum>
  <w:abstractNum w:abstractNumId="2">
    <w:nsid w:val="3D1B58BA"/>
    <w:multiLevelType w:val="hybridMultilevel"/>
    <w:tmpl w:val="6BE829B4"/>
    <w:lvl w:ilvl="0" w:tplc="44608C7A">
      <w:start w:val="2"/>
      <w:numFmt w:val="lowerLetter"/>
      <w:lvlText w:val="%1."/>
      <w:lvlJc w:val="left"/>
    </w:lvl>
    <w:lvl w:ilvl="1" w:tplc="C86EB9D0">
      <w:numFmt w:val="decimal"/>
      <w:lvlText w:val=""/>
      <w:lvlJc w:val="left"/>
    </w:lvl>
    <w:lvl w:ilvl="2" w:tplc="FDC04462">
      <w:numFmt w:val="decimal"/>
      <w:lvlText w:val=""/>
      <w:lvlJc w:val="left"/>
    </w:lvl>
    <w:lvl w:ilvl="3" w:tplc="B310F524">
      <w:numFmt w:val="decimal"/>
      <w:lvlText w:val=""/>
      <w:lvlJc w:val="left"/>
    </w:lvl>
    <w:lvl w:ilvl="4" w:tplc="F6E0799E">
      <w:numFmt w:val="decimal"/>
      <w:lvlText w:val=""/>
      <w:lvlJc w:val="left"/>
    </w:lvl>
    <w:lvl w:ilvl="5" w:tplc="4330E466">
      <w:numFmt w:val="decimal"/>
      <w:lvlText w:val=""/>
      <w:lvlJc w:val="left"/>
    </w:lvl>
    <w:lvl w:ilvl="6" w:tplc="B858B412">
      <w:numFmt w:val="decimal"/>
      <w:lvlText w:val=""/>
      <w:lvlJc w:val="left"/>
    </w:lvl>
    <w:lvl w:ilvl="7" w:tplc="B588976A">
      <w:numFmt w:val="decimal"/>
      <w:lvlText w:val=""/>
      <w:lvlJc w:val="left"/>
    </w:lvl>
    <w:lvl w:ilvl="8" w:tplc="226020BE">
      <w:numFmt w:val="decimal"/>
      <w:lvlText w:val=""/>
      <w:lvlJc w:val="left"/>
    </w:lvl>
  </w:abstractNum>
  <w:abstractNum w:abstractNumId="3">
    <w:nsid w:val="46E87CCD"/>
    <w:multiLevelType w:val="hybridMultilevel"/>
    <w:tmpl w:val="423E97BC"/>
    <w:lvl w:ilvl="0" w:tplc="B526F7F2">
      <w:start w:val="2"/>
      <w:numFmt w:val="lowerLetter"/>
      <w:lvlText w:val="%1)"/>
      <w:lvlJc w:val="left"/>
    </w:lvl>
    <w:lvl w:ilvl="1" w:tplc="9BE8851C">
      <w:numFmt w:val="decimal"/>
      <w:lvlText w:val=""/>
      <w:lvlJc w:val="left"/>
    </w:lvl>
    <w:lvl w:ilvl="2" w:tplc="258850E0">
      <w:numFmt w:val="decimal"/>
      <w:lvlText w:val=""/>
      <w:lvlJc w:val="left"/>
    </w:lvl>
    <w:lvl w:ilvl="3" w:tplc="FD4618A6">
      <w:numFmt w:val="decimal"/>
      <w:lvlText w:val=""/>
      <w:lvlJc w:val="left"/>
    </w:lvl>
    <w:lvl w:ilvl="4" w:tplc="0E1CBB10">
      <w:numFmt w:val="decimal"/>
      <w:lvlText w:val=""/>
      <w:lvlJc w:val="left"/>
    </w:lvl>
    <w:lvl w:ilvl="5" w:tplc="FC68DB76">
      <w:numFmt w:val="decimal"/>
      <w:lvlText w:val=""/>
      <w:lvlJc w:val="left"/>
    </w:lvl>
    <w:lvl w:ilvl="6" w:tplc="B6A0B00E">
      <w:numFmt w:val="decimal"/>
      <w:lvlText w:val=""/>
      <w:lvlJc w:val="left"/>
    </w:lvl>
    <w:lvl w:ilvl="7" w:tplc="7672993E">
      <w:numFmt w:val="decimal"/>
      <w:lvlText w:val=""/>
      <w:lvlJc w:val="left"/>
    </w:lvl>
    <w:lvl w:ilvl="8" w:tplc="4FE68E24">
      <w:numFmt w:val="decimal"/>
      <w:lvlText w:val=""/>
      <w:lvlJc w:val="left"/>
    </w:lvl>
  </w:abstractNum>
  <w:abstractNum w:abstractNumId="4">
    <w:nsid w:val="507ED7AB"/>
    <w:multiLevelType w:val="hybridMultilevel"/>
    <w:tmpl w:val="5AA85FC4"/>
    <w:lvl w:ilvl="0" w:tplc="3DE26A06">
      <w:start w:val="2"/>
      <w:numFmt w:val="lowerLetter"/>
      <w:lvlText w:val="%1."/>
      <w:lvlJc w:val="left"/>
    </w:lvl>
    <w:lvl w:ilvl="1" w:tplc="C032B2C4">
      <w:numFmt w:val="decimal"/>
      <w:lvlText w:val=""/>
      <w:lvlJc w:val="left"/>
    </w:lvl>
    <w:lvl w:ilvl="2" w:tplc="A1F837C8">
      <w:numFmt w:val="decimal"/>
      <w:lvlText w:val=""/>
      <w:lvlJc w:val="left"/>
    </w:lvl>
    <w:lvl w:ilvl="3" w:tplc="4502C0A2">
      <w:numFmt w:val="decimal"/>
      <w:lvlText w:val=""/>
      <w:lvlJc w:val="left"/>
    </w:lvl>
    <w:lvl w:ilvl="4" w:tplc="ACD264F0">
      <w:numFmt w:val="decimal"/>
      <w:lvlText w:val=""/>
      <w:lvlJc w:val="left"/>
    </w:lvl>
    <w:lvl w:ilvl="5" w:tplc="B2AE37CE">
      <w:numFmt w:val="decimal"/>
      <w:lvlText w:val=""/>
      <w:lvlJc w:val="left"/>
    </w:lvl>
    <w:lvl w:ilvl="6" w:tplc="592C693C">
      <w:numFmt w:val="decimal"/>
      <w:lvlText w:val=""/>
      <w:lvlJc w:val="left"/>
    </w:lvl>
    <w:lvl w:ilvl="7" w:tplc="A038F78A">
      <w:numFmt w:val="decimal"/>
      <w:lvlText w:val=""/>
      <w:lvlJc w:val="left"/>
    </w:lvl>
    <w:lvl w:ilvl="8" w:tplc="25A8FEC0">
      <w:numFmt w:val="decimal"/>
      <w:lvlText w:val=""/>
      <w:lvlJc w:val="left"/>
    </w:lvl>
  </w:abstractNum>
  <w:abstractNum w:abstractNumId="5">
    <w:nsid w:val="625558EC"/>
    <w:multiLevelType w:val="hybridMultilevel"/>
    <w:tmpl w:val="C3841EC2"/>
    <w:lvl w:ilvl="0" w:tplc="44B68C48">
      <w:start w:val="2"/>
      <w:numFmt w:val="upperLetter"/>
      <w:lvlText w:val="%1."/>
      <w:lvlJc w:val="left"/>
    </w:lvl>
    <w:lvl w:ilvl="1" w:tplc="2C96D6F0">
      <w:numFmt w:val="decimal"/>
      <w:lvlText w:val=""/>
      <w:lvlJc w:val="left"/>
    </w:lvl>
    <w:lvl w:ilvl="2" w:tplc="363284C0">
      <w:numFmt w:val="decimal"/>
      <w:lvlText w:val=""/>
      <w:lvlJc w:val="left"/>
    </w:lvl>
    <w:lvl w:ilvl="3" w:tplc="5A0C0840">
      <w:numFmt w:val="decimal"/>
      <w:lvlText w:val=""/>
      <w:lvlJc w:val="left"/>
    </w:lvl>
    <w:lvl w:ilvl="4" w:tplc="C0C00CEA">
      <w:numFmt w:val="decimal"/>
      <w:lvlText w:val=""/>
      <w:lvlJc w:val="left"/>
    </w:lvl>
    <w:lvl w:ilvl="5" w:tplc="B1768750">
      <w:numFmt w:val="decimal"/>
      <w:lvlText w:val=""/>
      <w:lvlJc w:val="left"/>
    </w:lvl>
    <w:lvl w:ilvl="6" w:tplc="AAAE5044">
      <w:numFmt w:val="decimal"/>
      <w:lvlText w:val=""/>
      <w:lvlJc w:val="left"/>
    </w:lvl>
    <w:lvl w:ilvl="7" w:tplc="CC160292">
      <w:numFmt w:val="decimal"/>
      <w:lvlText w:val=""/>
      <w:lvlJc w:val="left"/>
    </w:lvl>
    <w:lvl w:ilvl="8" w:tplc="E54AD4F6">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CF"/>
    <w:rsid w:val="005762CF"/>
    <w:rsid w:val="0088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2018-10-18T04:28:00Z</dcterms:created>
  <dcterms:modified xsi:type="dcterms:W3CDTF">2018-10-18T08:28:00Z</dcterms:modified>
</cp:coreProperties>
</file>