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13" w:rsidRDefault="003E1B3D">
      <w:pPr>
        <w:spacing w:before="58" w:line="360" w:lineRule="auto"/>
        <w:ind w:left="4016" w:right="204" w:hanging="3798"/>
        <w:rPr>
          <w:b/>
          <w:sz w:val="32"/>
        </w:rPr>
      </w:pPr>
      <w:bookmarkStart w:id="0" w:name="_GoBack"/>
      <w:bookmarkEnd w:id="0"/>
      <w:r>
        <w:rPr>
          <w:b/>
          <w:sz w:val="32"/>
        </w:rPr>
        <w:t>Giải bài tập trang 78, 79 SGK Toán 4: Chia một số cho một tích</w:t>
      </w:r>
    </w:p>
    <w:p w:rsidR="00692713" w:rsidRDefault="003E1B3D">
      <w:pPr>
        <w:spacing w:before="122" w:line="360" w:lineRule="auto"/>
        <w:ind w:left="120" w:right="118"/>
        <w:rPr>
          <w:b/>
          <w:sz w:val="28"/>
        </w:rPr>
      </w:pPr>
      <w:r>
        <w:rPr>
          <w:b/>
          <w:sz w:val="28"/>
        </w:rPr>
        <w:t>Hướng dẫn giải bài Chia một số cho một tích (bài 1, 2, 3 trang 78-79/SGK Toán 4)</w:t>
      </w:r>
    </w:p>
    <w:p w:rsidR="00692713" w:rsidRDefault="003E1B3D">
      <w:pPr>
        <w:pStyle w:val="Heading1"/>
        <w:spacing w:before="120"/>
      </w:pPr>
      <w:r>
        <w:t>ÔN LẠI LÝ THUYẾT</w:t>
      </w:r>
    </w:p>
    <w:p w:rsidR="00692713" w:rsidRDefault="00692713">
      <w:pPr>
        <w:pStyle w:val="BodyText"/>
        <w:spacing w:before="10"/>
        <w:rPr>
          <w:b/>
          <w:sz w:val="22"/>
        </w:rPr>
      </w:pPr>
    </w:p>
    <w:p w:rsidR="00692713" w:rsidRDefault="003E1B3D">
      <w:pPr>
        <w:pStyle w:val="BodyText"/>
        <w:ind w:left="120"/>
      </w:pPr>
      <w:r>
        <w:t>Tính và so sánh giá trị của các biểu thức:</w:t>
      </w:r>
    </w:p>
    <w:p w:rsidR="00692713" w:rsidRDefault="00692713">
      <w:pPr>
        <w:pStyle w:val="BodyText"/>
        <w:spacing w:before="6"/>
        <w:rPr>
          <w:sz w:val="23"/>
        </w:rPr>
      </w:pPr>
    </w:p>
    <w:p w:rsidR="00692713" w:rsidRDefault="003E1B3D">
      <w:pPr>
        <w:pStyle w:val="BodyText"/>
        <w:tabs>
          <w:tab w:val="left" w:pos="2848"/>
          <w:tab w:val="left" w:pos="5328"/>
        </w:tabs>
        <w:ind w:left="120"/>
      </w:pPr>
      <w:r>
        <w:t>24 : (3</w:t>
      </w:r>
      <w:r>
        <w:rPr>
          <w:spacing w:val="-5"/>
        </w:rPr>
        <w:t xml:space="preserve"> </w:t>
      </w:r>
      <w:r>
        <w:t>× 2)</w:t>
      </w:r>
      <w:r>
        <w:tab/>
        <w:t>24 : 3</w:t>
      </w:r>
      <w:r>
        <w:rPr>
          <w:spacing w:val="-4"/>
        </w:rPr>
        <w:t xml:space="preserve"> </w:t>
      </w:r>
      <w:r>
        <w:t>: 2</w:t>
      </w:r>
      <w:r>
        <w:tab/>
        <w:t>24 : 2 :</w:t>
      </w:r>
      <w:r>
        <w:rPr>
          <w:spacing w:val="7"/>
        </w:rPr>
        <w:t xml:space="preserve"> </w:t>
      </w:r>
      <w:r>
        <w:t>3</w:t>
      </w:r>
    </w:p>
    <w:p w:rsidR="00692713" w:rsidRDefault="00692713">
      <w:pPr>
        <w:pStyle w:val="BodyText"/>
        <w:spacing w:before="5"/>
        <w:rPr>
          <w:sz w:val="23"/>
        </w:rPr>
      </w:pPr>
    </w:p>
    <w:p w:rsidR="00692713" w:rsidRDefault="003E1B3D">
      <w:pPr>
        <w:pStyle w:val="BodyText"/>
        <w:ind w:left="120"/>
      </w:pPr>
      <w:r>
        <w:t>Ta có: 24 : (3 × 2) = 24 : 6 = 4</w:t>
      </w:r>
    </w:p>
    <w:p w:rsidR="00692713" w:rsidRDefault="00692713">
      <w:pPr>
        <w:pStyle w:val="BodyText"/>
        <w:spacing w:before="5"/>
        <w:rPr>
          <w:sz w:val="23"/>
        </w:rPr>
      </w:pPr>
    </w:p>
    <w:p w:rsidR="00692713" w:rsidRDefault="003E1B3D">
      <w:pPr>
        <w:pStyle w:val="BodyText"/>
        <w:spacing w:before="1"/>
        <w:ind w:left="120"/>
      </w:pPr>
      <w:r>
        <w:t>24 : 3 : 2 = 8 : 2 = 4</w:t>
      </w:r>
    </w:p>
    <w:p w:rsidR="00692713" w:rsidRDefault="00692713">
      <w:pPr>
        <w:pStyle w:val="BodyText"/>
        <w:spacing w:before="5"/>
        <w:rPr>
          <w:sz w:val="23"/>
        </w:rPr>
      </w:pPr>
    </w:p>
    <w:p w:rsidR="00692713" w:rsidRDefault="003E1B3D">
      <w:pPr>
        <w:pStyle w:val="BodyText"/>
        <w:ind w:left="120"/>
      </w:pPr>
      <w:r>
        <w:t>24 : 2 : 3 = 12 : 3 = 4</w:t>
      </w:r>
    </w:p>
    <w:p w:rsidR="00692713" w:rsidRDefault="00692713">
      <w:pPr>
        <w:pStyle w:val="BodyText"/>
        <w:spacing w:before="5"/>
        <w:rPr>
          <w:sz w:val="23"/>
        </w:rPr>
      </w:pPr>
    </w:p>
    <w:p w:rsidR="00692713" w:rsidRDefault="003E1B3D">
      <w:pPr>
        <w:pStyle w:val="BodyText"/>
        <w:ind w:left="120"/>
      </w:pPr>
      <w:r>
        <w:t>Vậy: 24 : (3 × 2) = 24 : 3 : 2 = 24 : 2 : 3</w:t>
      </w:r>
    </w:p>
    <w:p w:rsidR="00692713" w:rsidRDefault="00692713">
      <w:pPr>
        <w:pStyle w:val="BodyText"/>
        <w:spacing w:before="3"/>
        <w:rPr>
          <w:sz w:val="23"/>
        </w:rPr>
      </w:pPr>
    </w:p>
    <w:p w:rsidR="00692713" w:rsidRDefault="003E1B3D">
      <w:pPr>
        <w:pStyle w:val="BodyText"/>
        <w:spacing w:line="360" w:lineRule="auto"/>
        <w:ind w:left="120" w:right="204"/>
      </w:pPr>
      <w:r>
        <w:t>Khi chia một số cho một tích hai thừa số, ta có thể chia số đó cho một thừa số, rồi lấy kết quả tìm được chia tiếp cho thừa số k</w:t>
      </w:r>
      <w:r>
        <w:t>ia.</w:t>
      </w:r>
    </w:p>
    <w:p w:rsidR="00692713" w:rsidRDefault="003E1B3D">
      <w:pPr>
        <w:pStyle w:val="Heading1"/>
        <w:spacing w:before="129" w:line="360" w:lineRule="auto"/>
        <w:ind w:right="204"/>
      </w:pPr>
      <w:r>
        <w:t>BÀI 1. Tính giá trị của biểu thức (Hướng dẫn giải bài tập số 1 trang 78/SGK Toán 4)</w:t>
      </w:r>
    </w:p>
    <w:p w:rsidR="00692713" w:rsidRDefault="003E1B3D">
      <w:pPr>
        <w:pStyle w:val="BodyText"/>
        <w:tabs>
          <w:tab w:val="left" w:pos="2726"/>
          <w:tab w:val="left" w:pos="5350"/>
        </w:tabs>
        <w:spacing w:before="113"/>
        <w:ind w:left="120"/>
      </w:pPr>
      <w:r>
        <w:t>a) 50 : (2</w:t>
      </w:r>
      <w:r>
        <w:rPr>
          <w:spacing w:val="-4"/>
        </w:rPr>
        <w:t xml:space="preserve"> </w:t>
      </w:r>
      <w:r>
        <w:t>×</w:t>
      </w:r>
      <w:r>
        <w:rPr>
          <w:spacing w:val="1"/>
        </w:rPr>
        <w:t xml:space="preserve"> </w:t>
      </w:r>
      <w:r>
        <w:t>5)</w:t>
      </w:r>
      <w:r>
        <w:tab/>
        <w:t>b) 79 : (9</w:t>
      </w:r>
      <w:r>
        <w:rPr>
          <w:spacing w:val="-1"/>
        </w:rPr>
        <w:t xml:space="preserve"> </w:t>
      </w:r>
      <w:r>
        <w:t>× 8)</w:t>
      </w:r>
      <w:r>
        <w:tab/>
        <w:t>c) 28 : (7 ×</w:t>
      </w:r>
      <w:r>
        <w:rPr>
          <w:spacing w:val="3"/>
        </w:rPr>
        <w:t xml:space="preserve"> </w:t>
      </w:r>
      <w:r>
        <w:t>2)</w:t>
      </w:r>
    </w:p>
    <w:p w:rsidR="00692713" w:rsidRDefault="00692713">
      <w:pPr>
        <w:pStyle w:val="BodyText"/>
        <w:spacing w:before="5"/>
        <w:rPr>
          <w:sz w:val="23"/>
        </w:rPr>
      </w:pPr>
    </w:p>
    <w:p w:rsidR="00692713" w:rsidRDefault="003E1B3D">
      <w:pPr>
        <w:pStyle w:val="BodyText"/>
        <w:spacing w:line="456" w:lineRule="auto"/>
        <w:ind w:left="120" w:right="4630"/>
      </w:pPr>
      <w:r>
        <w:t>Đáp án: Các em có thể tính như sau: a) 50 : (2 × 5) = 50 : 10 = 5</w:t>
      </w:r>
    </w:p>
    <w:p w:rsidR="00692713" w:rsidRDefault="003E1B3D">
      <w:pPr>
        <w:pStyle w:val="BodyText"/>
        <w:spacing w:line="299" w:lineRule="exact"/>
        <w:ind w:left="120"/>
      </w:pPr>
      <w:r>
        <w:t>50 : (2 × 5) = 50 : 2 : 5 = 25 : 5 =</w:t>
      </w:r>
      <w:r>
        <w:rPr>
          <w:spacing w:val="-14"/>
        </w:rPr>
        <w:t xml:space="preserve"> </w:t>
      </w:r>
      <w:r>
        <w:t>5</w:t>
      </w:r>
    </w:p>
    <w:p w:rsidR="00692713" w:rsidRDefault="00692713">
      <w:pPr>
        <w:pStyle w:val="BodyText"/>
        <w:spacing w:before="6"/>
        <w:rPr>
          <w:sz w:val="23"/>
        </w:rPr>
      </w:pPr>
    </w:p>
    <w:p w:rsidR="00692713" w:rsidRDefault="003E1B3D">
      <w:pPr>
        <w:pStyle w:val="BodyText"/>
        <w:ind w:left="120"/>
      </w:pPr>
      <w:r>
        <w:t>50 : (2 × 5) = 50 : 5 : 2 = 10 : 2 =</w:t>
      </w:r>
      <w:r>
        <w:rPr>
          <w:spacing w:val="-16"/>
        </w:rPr>
        <w:t xml:space="preserve"> </w:t>
      </w:r>
      <w:r>
        <w:t>5</w:t>
      </w:r>
    </w:p>
    <w:p w:rsidR="00692713" w:rsidRDefault="00692713">
      <w:pPr>
        <w:pStyle w:val="BodyText"/>
        <w:spacing w:before="5"/>
        <w:rPr>
          <w:sz w:val="23"/>
        </w:rPr>
      </w:pPr>
    </w:p>
    <w:p w:rsidR="00692713" w:rsidRDefault="003E1B3D">
      <w:pPr>
        <w:pStyle w:val="BodyText"/>
        <w:ind w:left="120"/>
      </w:pPr>
      <w:r>
        <w:t>b) 72 : (9 × 8) = 72 : 72 = 1</w:t>
      </w:r>
    </w:p>
    <w:p w:rsidR="00692713" w:rsidRDefault="00692713">
      <w:pPr>
        <w:pStyle w:val="BodyText"/>
        <w:spacing w:before="5"/>
        <w:rPr>
          <w:sz w:val="23"/>
        </w:rPr>
      </w:pPr>
    </w:p>
    <w:p w:rsidR="00692713" w:rsidRDefault="003E1B3D">
      <w:pPr>
        <w:pStyle w:val="BodyText"/>
        <w:ind w:left="120"/>
      </w:pPr>
      <w:r>
        <w:t>72 : (9 × 8) = 72 : 9 : 8 =8 : 8 = 1</w:t>
      </w:r>
    </w:p>
    <w:p w:rsidR="00692713" w:rsidRDefault="00692713">
      <w:pPr>
        <w:pStyle w:val="BodyText"/>
        <w:spacing w:before="6"/>
        <w:rPr>
          <w:sz w:val="23"/>
        </w:rPr>
      </w:pPr>
    </w:p>
    <w:p w:rsidR="00692713" w:rsidRDefault="003E1B3D">
      <w:pPr>
        <w:pStyle w:val="BodyText"/>
        <w:ind w:left="120"/>
      </w:pPr>
      <w:r>
        <w:t>72 : (9 × 8) = 72 : 8 : 9 = 9 : 9 = 1</w:t>
      </w:r>
    </w:p>
    <w:p w:rsidR="00692713" w:rsidRDefault="00692713">
      <w:pPr>
        <w:pStyle w:val="BodyText"/>
        <w:spacing w:before="5"/>
        <w:rPr>
          <w:sz w:val="23"/>
        </w:rPr>
      </w:pPr>
    </w:p>
    <w:p w:rsidR="00692713" w:rsidRDefault="003E1B3D">
      <w:pPr>
        <w:pStyle w:val="BodyText"/>
        <w:ind w:left="120"/>
      </w:pPr>
      <w:r>
        <w:t>c) 28 : (7 × 2) = 28 : 14 = 2</w:t>
      </w:r>
    </w:p>
    <w:p w:rsidR="00692713" w:rsidRDefault="00692713">
      <w:pPr>
        <w:sectPr w:rsidR="00692713">
          <w:footerReference w:type="default" r:id="rId7"/>
          <w:type w:val="continuous"/>
          <w:pgSz w:w="11910" w:h="16840"/>
          <w:pgMar w:top="1480" w:right="1680" w:bottom="1680" w:left="1680" w:header="720" w:footer="1494" w:gutter="0"/>
          <w:cols w:space="720"/>
        </w:sectPr>
      </w:pPr>
    </w:p>
    <w:p w:rsidR="00692713" w:rsidRDefault="00692713">
      <w:pPr>
        <w:pStyle w:val="BodyText"/>
        <w:spacing w:before="4"/>
        <w:rPr>
          <w:sz w:val="27"/>
        </w:rPr>
      </w:pPr>
    </w:p>
    <w:p w:rsidR="00692713" w:rsidRDefault="003E1B3D">
      <w:pPr>
        <w:pStyle w:val="BodyText"/>
        <w:spacing w:before="88"/>
        <w:ind w:left="120"/>
      </w:pPr>
      <w:r>
        <w:t>28 : (7 × 2) = 28 : 7 : 2 = 4 : 2 = 2</w:t>
      </w:r>
    </w:p>
    <w:p w:rsidR="00692713" w:rsidRDefault="00692713">
      <w:pPr>
        <w:pStyle w:val="BodyText"/>
        <w:spacing w:before="6"/>
        <w:rPr>
          <w:sz w:val="23"/>
        </w:rPr>
      </w:pPr>
    </w:p>
    <w:p w:rsidR="00692713" w:rsidRDefault="003E1B3D">
      <w:pPr>
        <w:pStyle w:val="BodyText"/>
        <w:ind w:left="120"/>
      </w:pPr>
      <w:r>
        <w:t>28 : (7 × 2) = 28 : 2 : 7 = 14 : 7 = 2</w:t>
      </w:r>
    </w:p>
    <w:p w:rsidR="00692713" w:rsidRDefault="00692713">
      <w:pPr>
        <w:pStyle w:val="BodyText"/>
        <w:spacing w:before="1"/>
        <w:rPr>
          <w:sz w:val="24"/>
        </w:rPr>
      </w:pPr>
    </w:p>
    <w:p w:rsidR="00692713" w:rsidRDefault="003E1B3D">
      <w:pPr>
        <w:pStyle w:val="Heading1"/>
      </w:pPr>
      <w:r>
        <w:t>BÀI 2. (Hướng dẫn giải bài tập số 2 trang 78/SGK Toán 4)</w:t>
      </w:r>
    </w:p>
    <w:p w:rsidR="00692713" w:rsidRDefault="00692713">
      <w:pPr>
        <w:pStyle w:val="BodyText"/>
        <w:spacing w:before="7"/>
        <w:rPr>
          <w:b/>
          <w:sz w:val="22"/>
        </w:rPr>
      </w:pPr>
    </w:p>
    <w:p w:rsidR="00692713" w:rsidRDefault="003E1B3D">
      <w:pPr>
        <w:pStyle w:val="BodyText"/>
        <w:spacing w:line="360" w:lineRule="auto"/>
        <w:ind w:left="120" w:right="204"/>
      </w:pPr>
      <w:r>
        <w:t xml:space="preserve">Chuyển mỗi phép chia sau đây thành phép chia một số chia cho </w:t>
      </w:r>
      <w:r>
        <w:t>một tích rồi tính (theo mẫu)</w:t>
      </w:r>
    </w:p>
    <w:p w:rsidR="00692713" w:rsidRDefault="003E1B3D">
      <w:pPr>
        <w:pStyle w:val="BodyText"/>
        <w:spacing w:before="121"/>
        <w:ind w:left="120"/>
      </w:pPr>
      <w:r>
        <w:t>Mẫu: 60 : 15 = 60 : (5 × 3)</w:t>
      </w:r>
    </w:p>
    <w:p w:rsidR="00692713" w:rsidRDefault="00692713">
      <w:pPr>
        <w:pStyle w:val="BodyText"/>
        <w:spacing w:before="6"/>
        <w:rPr>
          <w:sz w:val="23"/>
        </w:rPr>
      </w:pPr>
    </w:p>
    <w:p w:rsidR="00692713" w:rsidRDefault="003E1B3D">
      <w:pPr>
        <w:pStyle w:val="BodyText"/>
        <w:ind w:left="18" w:right="3316"/>
        <w:jc w:val="center"/>
      </w:pPr>
      <w:r>
        <w:t>= 60 : 5 : 3 = 12 : 3 = 4</w:t>
      </w:r>
    </w:p>
    <w:p w:rsidR="00692713" w:rsidRDefault="00692713">
      <w:pPr>
        <w:pStyle w:val="BodyText"/>
        <w:spacing w:before="5"/>
        <w:rPr>
          <w:sz w:val="23"/>
        </w:rPr>
      </w:pPr>
    </w:p>
    <w:p w:rsidR="00692713" w:rsidRDefault="003E1B3D">
      <w:pPr>
        <w:pStyle w:val="BodyText"/>
        <w:tabs>
          <w:tab w:val="left" w:pos="2926"/>
          <w:tab w:val="left" w:pos="5881"/>
        </w:tabs>
        <w:ind w:left="120"/>
      </w:pPr>
      <w:r>
        <w:t>a) 80</w:t>
      </w:r>
      <w:r>
        <w:rPr>
          <w:spacing w:val="-1"/>
        </w:rPr>
        <w:t xml:space="preserve"> </w:t>
      </w:r>
      <w:r>
        <w:t>:</w:t>
      </w:r>
      <w:r>
        <w:rPr>
          <w:spacing w:val="-2"/>
        </w:rPr>
        <w:t xml:space="preserve"> </w:t>
      </w:r>
      <w:r>
        <w:t>40</w:t>
      </w:r>
      <w:r>
        <w:tab/>
        <w:t>b) 150 :</w:t>
      </w:r>
      <w:r>
        <w:rPr>
          <w:spacing w:val="-1"/>
        </w:rPr>
        <w:t xml:space="preserve"> </w:t>
      </w:r>
      <w:r>
        <w:t>50</w:t>
      </w:r>
      <w:r>
        <w:tab/>
        <w:t>c) 80 : 16</w:t>
      </w:r>
    </w:p>
    <w:p w:rsidR="00692713" w:rsidRDefault="00692713">
      <w:pPr>
        <w:pStyle w:val="BodyText"/>
        <w:spacing w:before="5"/>
        <w:rPr>
          <w:sz w:val="23"/>
        </w:rPr>
      </w:pPr>
    </w:p>
    <w:p w:rsidR="00692713" w:rsidRDefault="003E1B3D">
      <w:pPr>
        <w:pStyle w:val="BodyText"/>
        <w:ind w:left="120"/>
      </w:pPr>
      <w:r>
        <w:t>Đáp án:</w:t>
      </w:r>
    </w:p>
    <w:p w:rsidR="00692713" w:rsidRDefault="00692713">
      <w:pPr>
        <w:pStyle w:val="BodyText"/>
        <w:spacing w:before="6"/>
        <w:rPr>
          <w:sz w:val="23"/>
        </w:rPr>
      </w:pPr>
    </w:p>
    <w:p w:rsidR="00692713" w:rsidRDefault="003E1B3D">
      <w:pPr>
        <w:pStyle w:val="BodyText"/>
        <w:ind w:left="120"/>
      </w:pPr>
      <w:r>
        <w:t>a) 80 : 40 = 80 : (10 × 4) = 80 : 10 : 4 = 8 : 4 = 2</w:t>
      </w:r>
    </w:p>
    <w:p w:rsidR="00692713" w:rsidRDefault="00692713">
      <w:pPr>
        <w:pStyle w:val="BodyText"/>
        <w:spacing w:before="3"/>
        <w:rPr>
          <w:sz w:val="23"/>
        </w:rPr>
      </w:pPr>
    </w:p>
    <w:p w:rsidR="00692713" w:rsidRDefault="003E1B3D">
      <w:pPr>
        <w:pStyle w:val="BodyText"/>
        <w:ind w:left="120"/>
      </w:pPr>
      <w:r>
        <w:t>80 : 40 = 80 : (8 × 5) = 80 : 8 : 5 = 10 : 5 = 2</w:t>
      </w:r>
    </w:p>
    <w:p w:rsidR="00692713" w:rsidRDefault="00692713">
      <w:pPr>
        <w:pStyle w:val="BodyText"/>
        <w:spacing w:before="5"/>
        <w:rPr>
          <w:sz w:val="23"/>
        </w:rPr>
      </w:pPr>
    </w:p>
    <w:p w:rsidR="00692713" w:rsidRDefault="003E1B3D">
      <w:pPr>
        <w:pStyle w:val="BodyText"/>
        <w:ind w:left="120"/>
      </w:pPr>
      <w:r>
        <w:t>b) 150 : 50 = 150 : (10 × 5) = 150 : 10 : 5 = 15 : 5 = 3</w:t>
      </w:r>
    </w:p>
    <w:p w:rsidR="00692713" w:rsidRDefault="00692713">
      <w:pPr>
        <w:pStyle w:val="BodyText"/>
        <w:spacing w:before="6"/>
        <w:rPr>
          <w:sz w:val="23"/>
        </w:rPr>
      </w:pPr>
    </w:p>
    <w:p w:rsidR="00692713" w:rsidRDefault="003E1B3D">
      <w:pPr>
        <w:pStyle w:val="BodyText"/>
        <w:ind w:left="120"/>
      </w:pPr>
      <w:r>
        <w:t>c) 80 : 16 = 80 : (8 × 2) = 80 : 8 : 2 = 10 : 2 = 5</w:t>
      </w:r>
    </w:p>
    <w:p w:rsidR="00692713" w:rsidRDefault="00692713">
      <w:pPr>
        <w:pStyle w:val="BodyText"/>
        <w:spacing w:before="5"/>
        <w:rPr>
          <w:sz w:val="23"/>
        </w:rPr>
      </w:pPr>
    </w:p>
    <w:p w:rsidR="00692713" w:rsidRDefault="003E1B3D">
      <w:pPr>
        <w:pStyle w:val="BodyText"/>
        <w:ind w:left="120"/>
      </w:pPr>
      <w:r>
        <w:t>80 : 16 = 80 (4 × 4) = 80 : 4 : 4 = 20 : 4 = 5</w:t>
      </w:r>
    </w:p>
    <w:p w:rsidR="00692713" w:rsidRDefault="00692713">
      <w:pPr>
        <w:pStyle w:val="BodyText"/>
        <w:spacing w:before="1"/>
        <w:rPr>
          <w:sz w:val="24"/>
        </w:rPr>
      </w:pPr>
    </w:p>
    <w:p w:rsidR="00692713" w:rsidRDefault="003E1B3D">
      <w:pPr>
        <w:pStyle w:val="Heading1"/>
      </w:pPr>
      <w:r>
        <w:t>Bài 3: (Hướng dẫn giải bài tập số 3 trang 79 SGK Toán 4)</w:t>
      </w:r>
    </w:p>
    <w:p w:rsidR="00692713" w:rsidRDefault="00692713">
      <w:pPr>
        <w:pStyle w:val="BodyText"/>
        <w:spacing w:before="10"/>
        <w:rPr>
          <w:b/>
          <w:sz w:val="22"/>
        </w:rPr>
      </w:pPr>
    </w:p>
    <w:p w:rsidR="00692713" w:rsidRDefault="003E1B3D">
      <w:pPr>
        <w:pStyle w:val="BodyText"/>
        <w:spacing w:line="360" w:lineRule="auto"/>
        <w:ind w:left="120" w:right="204"/>
      </w:pPr>
      <w:r>
        <w:t xml:space="preserve">Có 2 bạn học sinh, mỗi bạn mua 3 quyển </w:t>
      </w:r>
      <w:r>
        <w:t>vở cùng loại và tất cả phải trả 7200 đồng. Tính giá tiền mỗi quyển vở.</w:t>
      </w:r>
    </w:p>
    <w:p w:rsidR="00692713" w:rsidRDefault="003E1B3D">
      <w:pPr>
        <w:pStyle w:val="BodyText"/>
        <w:spacing w:before="118"/>
        <w:ind w:left="120"/>
      </w:pPr>
      <w:r>
        <w:t>Đáp án:</w:t>
      </w:r>
    </w:p>
    <w:p w:rsidR="00692713" w:rsidRDefault="00692713">
      <w:pPr>
        <w:pStyle w:val="BodyText"/>
        <w:spacing w:before="6"/>
        <w:rPr>
          <w:sz w:val="23"/>
        </w:rPr>
      </w:pPr>
    </w:p>
    <w:p w:rsidR="00692713" w:rsidRDefault="003E1B3D">
      <w:pPr>
        <w:pStyle w:val="BodyText"/>
        <w:spacing w:line="456" w:lineRule="auto"/>
        <w:ind w:left="638" w:right="5717" w:hanging="519"/>
      </w:pPr>
      <w:r>
        <w:t>Số vở của hai bạn mua là: 3 × 2 = 6 (quyển)</w:t>
      </w:r>
    </w:p>
    <w:p w:rsidR="00692713" w:rsidRDefault="003E1B3D">
      <w:pPr>
        <w:pStyle w:val="BodyText"/>
        <w:spacing w:before="2" w:line="456" w:lineRule="auto"/>
        <w:ind w:left="638" w:right="5327" w:hanging="519"/>
      </w:pPr>
      <w:r>
        <w:t>Giá tiền của mỗi quyển vở là: 7200 : 6 = 1200 (đồng)</w:t>
      </w:r>
    </w:p>
    <w:p w:rsidR="00692713" w:rsidRDefault="003E1B3D">
      <w:pPr>
        <w:pStyle w:val="BodyText"/>
        <w:spacing w:before="1"/>
        <w:ind w:left="1400" w:right="1494"/>
        <w:jc w:val="center"/>
      </w:pPr>
      <w:r>
        <w:t>Đáp số: 1200 đồng</w:t>
      </w:r>
    </w:p>
    <w:sectPr w:rsidR="00692713">
      <w:pgSz w:w="11910" w:h="16840"/>
      <w:pgMar w:top="1580" w:right="1680" w:bottom="1680" w:left="1680" w:header="0" w:footer="1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3D" w:rsidRDefault="003E1B3D">
      <w:r>
        <w:separator/>
      </w:r>
    </w:p>
  </w:endnote>
  <w:endnote w:type="continuationSeparator" w:id="0">
    <w:p w:rsidR="003E1B3D" w:rsidRDefault="003E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13" w:rsidRDefault="00692713">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3D" w:rsidRDefault="003E1B3D">
      <w:r>
        <w:separator/>
      </w:r>
    </w:p>
  </w:footnote>
  <w:footnote w:type="continuationSeparator" w:id="0">
    <w:p w:rsidR="003E1B3D" w:rsidRDefault="003E1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692713"/>
    <w:rsid w:val="003E1B3D"/>
    <w:rsid w:val="00460C8E"/>
    <w:rsid w:val="0069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ind w:left="12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Thang Trinh</cp:lastModifiedBy>
  <cp:revision>2</cp:revision>
  <dcterms:created xsi:type="dcterms:W3CDTF">2018-04-02T05:30:00Z</dcterms:created>
  <dcterms:modified xsi:type="dcterms:W3CDTF">2018-04-02T05:30:00Z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Microsoft® Word 2010</vt:lpwstr>
  </property>
  <property fmtid="{D5CDD505-2E9C-101B-9397-08002B2CF9AE}" pid="4" name="LastSaved">
    <vt:filetime>2018-04-02T00:00:00Z</vt:filetime>
  </property>
</Properties>
</file>