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B0" w:rsidRDefault="001665B0">
      <w:pPr>
        <w:spacing w:line="34" w:lineRule="exact"/>
        <w:rPr>
          <w:sz w:val="24"/>
          <w:szCs w:val="24"/>
        </w:rPr>
      </w:pPr>
    </w:p>
    <w:p w:rsidR="001665B0" w:rsidRDefault="00A54989">
      <w:pPr>
        <w:spacing w:line="238" w:lineRule="auto"/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 xml:space="preserve">Giải bài tập trang 61, 62 SGK Hóa học lớp 11: </w:t>
      </w:r>
      <w:r>
        <w:rPr>
          <w:rFonts w:eastAsia="Times New Roman"/>
          <w:b/>
          <w:bCs/>
          <w:color w:val="111111"/>
          <w:sz w:val="26"/>
          <w:szCs w:val="26"/>
        </w:rPr>
        <w:t>Luyện tập tính chất của nitơ,</w:t>
      </w:r>
    </w:p>
    <w:p w:rsidR="001665B0" w:rsidRDefault="001665B0">
      <w:pPr>
        <w:spacing w:line="153" w:lineRule="exact"/>
        <w:rPr>
          <w:sz w:val="24"/>
          <w:szCs w:val="24"/>
        </w:rPr>
      </w:pPr>
    </w:p>
    <w:p w:rsidR="001665B0" w:rsidRDefault="00A54989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26"/>
          <w:szCs w:val="26"/>
        </w:rPr>
        <w:t>photpho và các hợp chất của chúng</w:t>
      </w:r>
    </w:p>
    <w:p w:rsidR="001665B0" w:rsidRDefault="001665B0">
      <w:pPr>
        <w:spacing w:line="64" w:lineRule="exact"/>
        <w:rPr>
          <w:sz w:val="24"/>
          <w:szCs w:val="24"/>
        </w:rPr>
      </w:pPr>
    </w:p>
    <w:p w:rsidR="001665B0" w:rsidRDefault="00A54989">
      <w:pPr>
        <w:spacing w:line="315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Bài 1: </w:t>
      </w:r>
      <w:r>
        <w:rPr>
          <w:rFonts w:eastAsia="Times New Roman"/>
          <w:i/>
          <w:iCs/>
          <w:color w:val="222222"/>
          <w:sz w:val="26"/>
          <w:szCs w:val="26"/>
        </w:rPr>
        <w:t>Hãy cho biết số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oxi hóa của N và P trong các phân tử và ion sau đây NH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, NH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33"/>
          <w:szCs w:val="33"/>
          <w:vertAlign w:val="superscript"/>
        </w:rPr>
        <w:t>+</w:t>
      </w:r>
      <w:r>
        <w:rPr>
          <w:rFonts w:eastAsia="Times New Roman"/>
          <w:i/>
          <w:iCs/>
          <w:color w:val="222222"/>
          <w:sz w:val="26"/>
          <w:szCs w:val="26"/>
        </w:rPr>
        <w:t>,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NO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33"/>
          <w:szCs w:val="33"/>
          <w:vertAlign w:val="superscript"/>
        </w:rPr>
        <w:t>-</w:t>
      </w:r>
      <w:r>
        <w:rPr>
          <w:rFonts w:eastAsia="Times New Roman"/>
          <w:i/>
          <w:iCs/>
          <w:color w:val="222222"/>
          <w:sz w:val="26"/>
          <w:szCs w:val="26"/>
        </w:rPr>
        <w:t>, NO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33"/>
          <w:szCs w:val="33"/>
          <w:vertAlign w:val="superscript"/>
        </w:rPr>
        <w:t>-</w:t>
      </w:r>
      <w:r>
        <w:rPr>
          <w:rFonts w:eastAsia="Times New Roman"/>
          <w:i/>
          <w:iCs/>
          <w:color w:val="222222"/>
          <w:sz w:val="26"/>
          <w:szCs w:val="26"/>
        </w:rPr>
        <w:t>, NH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>HCO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, P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, PBr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5</w:t>
      </w:r>
      <w:r>
        <w:rPr>
          <w:rFonts w:eastAsia="Times New Roman"/>
          <w:i/>
          <w:iCs/>
          <w:color w:val="222222"/>
          <w:sz w:val="26"/>
          <w:szCs w:val="26"/>
        </w:rPr>
        <w:t>, PO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33"/>
          <w:szCs w:val="33"/>
          <w:vertAlign w:val="superscript"/>
        </w:rPr>
        <w:t>3-</w:t>
      </w:r>
      <w:r>
        <w:rPr>
          <w:rFonts w:eastAsia="Times New Roman"/>
          <w:i/>
          <w:iCs/>
          <w:color w:val="222222"/>
          <w:sz w:val="26"/>
          <w:szCs w:val="26"/>
        </w:rPr>
        <w:t>, KH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PO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>, Zn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(PO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>)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.</w:t>
      </w:r>
    </w:p>
    <w:p w:rsidR="001665B0" w:rsidRDefault="00A54989">
      <w:pPr>
        <w:spacing w:line="22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Trả lời:</w:t>
      </w:r>
    </w:p>
    <w:p w:rsidR="001665B0" w:rsidRDefault="00A5498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4001770" cy="591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5B0" w:rsidRDefault="001665B0">
      <w:pPr>
        <w:spacing w:line="200" w:lineRule="exact"/>
        <w:rPr>
          <w:sz w:val="24"/>
          <w:szCs w:val="24"/>
        </w:rPr>
      </w:pPr>
    </w:p>
    <w:p w:rsidR="001665B0" w:rsidRDefault="001665B0">
      <w:pPr>
        <w:spacing w:line="200" w:lineRule="exact"/>
        <w:rPr>
          <w:sz w:val="24"/>
          <w:szCs w:val="24"/>
        </w:rPr>
      </w:pPr>
    </w:p>
    <w:p w:rsidR="001665B0" w:rsidRDefault="001665B0">
      <w:pPr>
        <w:spacing w:line="200" w:lineRule="exact"/>
        <w:rPr>
          <w:sz w:val="24"/>
          <w:szCs w:val="24"/>
        </w:rPr>
      </w:pPr>
    </w:p>
    <w:p w:rsidR="001665B0" w:rsidRDefault="001665B0">
      <w:pPr>
        <w:spacing w:line="200" w:lineRule="exact"/>
        <w:rPr>
          <w:sz w:val="24"/>
          <w:szCs w:val="24"/>
        </w:rPr>
      </w:pPr>
    </w:p>
    <w:p w:rsidR="001665B0" w:rsidRDefault="001665B0">
      <w:pPr>
        <w:spacing w:line="200" w:lineRule="exact"/>
        <w:rPr>
          <w:sz w:val="24"/>
          <w:szCs w:val="24"/>
        </w:rPr>
      </w:pPr>
    </w:p>
    <w:p w:rsidR="001665B0" w:rsidRDefault="001665B0">
      <w:pPr>
        <w:spacing w:line="203" w:lineRule="exact"/>
        <w:rPr>
          <w:sz w:val="24"/>
          <w:szCs w:val="24"/>
        </w:rPr>
      </w:pPr>
    </w:p>
    <w:p w:rsidR="001665B0" w:rsidRDefault="00A5498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Bài 2. </w:t>
      </w:r>
      <w:r>
        <w:rPr>
          <w:rFonts w:eastAsia="Times New Roman"/>
          <w:i/>
          <w:iCs/>
          <w:color w:val="222222"/>
          <w:sz w:val="26"/>
          <w:szCs w:val="26"/>
        </w:rPr>
        <w:t>Trong các công thức sau đây, chọn công thức hóa học đúng của magie photphua:</w:t>
      </w:r>
    </w:p>
    <w:p w:rsidR="001665B0" w:rsidRDefault="001665B0">
      <w:pPr>
        <w:spacing w:line="167" w:lineRule="exact"/>
        <w:rPr>
          <w:sz w:val="24"/>
          <w:szCs w:val="24"/>
        </w:rPr>
      </w:pPr>
    </w:p>
    <w:p w:rsidR="001665B0" w:rsidRDefault="00A54989">
      <w:pPr>
        <w:tabs>
          <w:tab w:val="left" w:pos="3283"/>
        </w:tabs>
        <w:ind w:left="4"/>
        <w:rPr>
          <w:sz w:val="20"/>
          <w:szCs w:val="20"/>
        </w:rPr>
      </w:pPr>
      <w:r>
        <w:rPr>
          <w:rFonts w:eastAsia="Times New Roman"/>
          <w:i/>
          <w:iCs/>
          <w:color w:val="222222"/>
          <w:sz w:val="26"/>
          <w:szCs w:val="26"/>
        </w:rPr>
        <w:t>A. Mg</w:t>
      </w:r>
      <w:r>
        <w:rPr>
          <w:rFonts w:eastAsia="Times New Roman"/>
          <w:i/>
          <w:iCs/>
          <w:color w:val="222222"/>
          <w:sz w:val="16"/>
          <w:szCs w:val="16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(PO</w:t>
      </w:r>
      <w:r>
        <w:rPr>
          <w:rFonts w:eastAsia="Times New Roman"/>
          <w:i/>
          <w:iCs/>
          <w:color w:val="222222"/>
          <w:sz w:val="16"/>
          <w:szCs w:val="16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>)</w:t>
      </w:r>
      <w:r>
        <w:rPr>
          <w:rFonts w:eastAsia="Times New Roman"/>
          <w:i/>
          <w:iCs/>
          <w:color w:val="222222"/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222222"/>
          <w:sz w:val="26"/>
          <w:szCs w:val="26"/>
        </w:rPr>
        <w:t>B. Mg(PO</w:t>
      </w:r>
      <w:r>
        <w:rPr>
          <w:rFonts w:eastAsia="Times New Roman"/>
          <w:i/>
          <w:iCs/>
          <w:color w:val="222222"/>
          <w:sz w:val="16"/>
          <w:szCs w:val="16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)</w:t>
      </w:r>
      <w:r>
        <w:rPr>
          <w:rFonts w:eastAsia="Times New Roman"/>
          <w:i/>
          <w:iCs/>
          <w:color w:val="222222"/>
          <w:sz w:val="16"/>
          <w:szCs w:val="16"/>
        </w:rPr>
        <w:t>2</w:t>
      </w:r>
    </w:p>
    <w:p w:rsidR="001665B0" w:rsidRDefault="001665B0">
      <w:pPr>
        <w:spacing w:line="148" w:lineRule="exact"/>
        <w:rPr>
          <w:sz w:val="24"/>
          <w:szCs w:val="24"/>
        </w:rPr>
      </w:pPr>
    </w:p>
    <w:p w:rsidR="001665B0" w:rsidRDefault="00A54989">
      <w:pPr>
        <w:tabs>
          <w:tab w:val="left" w:pos="3183"/>
        </w:tabs>
        <w:ind w:left="4"/>
        <w:rPr>
          <w:sz w:val="20"/>
          <w:szCs w:val="20"/>
        </w:rPr>
      </w:pPr>
      <w:r>
        <w:rPr>
          <w:rFonts w:eastAsia="Times New Roman"/>
          <w:i/>
          <w:iCs/>
          <w:color w:val="222222"/>
          <w:sz w:val="26"/>
          <w:szCs w:val="26"/>
        </w:rPr>
        <w:t>C. Mg</w:t>
      </w:r>
      <w:r>
        <w:rPr>
          <w:rFonts w:eastAsia="Times New Roman"/>
          <w:i/>
          <w:iCs/>
          <w:color w:val="222222"/>
          <w:sz w:val="16"/>
          <w:szCs w:val="16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P</w:t>
      </w:r>
      <w:r>
        <w:rPr>
          <w:rFonts w:eastAsia="Times New Roman"/>
          <w:i/>
          <w:iCs/>
          <w:color w:val="222222"/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222222"/>
          <w:sz w:val="26"/>
          <w:szCs w:val="26"/>
        </w:rPr>
        <w:t>D. Mg</w:t>
      </w:r>
      <w:r>
        <w:rPr>
          <w:rFonts w:eastAsia="Times New Roman"/>
          <w:i/>
          <w:iCs/>
          <w:color w:val="222222"/>
          <w:sz w:val="16"/>
          <w:szCs w:val="16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P</w:t>
      </w:r>
      <w:r>
        <w:rPr>
          <w:rFonts w:eastAsia="Times New Roman"/>
          <w:i/>
          <w:iCs/>
          <w:color w:val="222222"/>
          <w:sz w:val="16"/>
          <w:szCs w:val="16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O</w:t>
      </w:r>
      <w:r>
        <w:rPr>
          <w:rFonts w:eastAsia="Times New Roman"/>
          <w:i/>
          <w:iCs/>
          <w:color w:val="222222"/>
          <w:sz w:val="16"/>
          <w:szCs w:val="16"/>
        </w:rPr>
        <w:t>7</w:t>
      </w:r>
    </w:p>
    <w:p w:rsidR="001665B0" w:rsidRDefault="001665B0">
      <w:pPr>
        <w:spacing w:line="152" w:lineRule="exact"/>
        <w:rPr>
          <w:sz w:val="24"/>
          <w:szCs w:val="24"/>
        </w:rPr>
      </w:pPr>
    </w:p>
    <w:p w:rsidR="001665B0" w:rsidRDefault="00A54989">
      <w:pPr>
        <w:spacing w:line="350" w:lineRule="auto"/>
        <w:ind w:left="4" w:right="366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Trả lời: </w:t>
      </w:r>
      <w:r>
        <w:rPr>
          <w:rFonts w:eastAsia="Times New Roman"/>
          <w:color w:val="222222"/>
          <w:sz w:val="26"/>
          <w:szCs w:val="26"/>
        </w:rPr>
        <w:t>Magie photphua: Mg3P2 =&gt;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color w:val="222222"/>
          <w:sz w:val="26"/>
          <w:szCs w:val="26"/>
        </w:rPr>
        <w:t>Đáp án đúng là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b/>
          <w:bCs/>
          <w:color w:val="222222"/>
          <w:sz w:val="26"/>
          <w:szCs w:val="26"/>
        </w:rPr>
        <w:t>C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Bài 3.</w:t>
      </w:r>
    </w:p>
    <w:p w:rsidR="001665B0" w:rsidRDefault="001665B0">
      <w:pPr>
        <w:spacing w:line="11" w:lineRule="exact"/>
        <w:rPr>
          <w:sz w:val="24"/>
          <w:szCs w:val="24"/>
        </w:rPr>
      </w:pPr>
    </w:p>
    <w:p w:rsidR="001665B0" w:rsidRDefault="00A54989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Times New Roman"/>
          <w:i/>
          <w:iCs/>
          <w:color w:val="222222"/>
          <w:sz w:val="26"/>
          <w:szCs w:val="26"/>
        </w:rPr>
      </w:pPr>
      <w:r>
        <w:rPr>
          <w:rFonts w:eastAsia="Times New Roman"/>
          <w:i/>
          <w:iCs/>
          <w:color w:val="222222"/>
          <w:sz w:val="26"/>
          <w:szCs w:val="26"/>
        </w:rPr>
        <w:t xml:space="preserve">Lập </w:t>
      </w:r>
      <w:r>
        <w:rPr>
          <w:rFonts w:eastAsia="Times New Roman"/>
          <w:i/>
          <w:iCs/>
          <w:color w:val="222222"/>
          <w:sz w:val="26"/>
          <w:szCs w:val="26"/>
        </w:rPr>
        <w:t>các phương trình hóa học sau đây</w:t>
      </w:r>
    </w:p>
    <w:p w:rsidR="001665B0" w:rsidRDefault="001665B0">
      <w:pPr>
        <w:spacing w:line="68" w:lineRule="exact"/>
        <w:rPr>
          <w:sz w:val="24"/>
          <w:szCs w:val="24"/>
        </w:rPr>
      </w:pPr>
    </w:p>
    <w:p w:rsidR="001665B0" w:rsidRDefault="00A54989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color w:val="222222"/>
          <w:sz w:val="26"/>
          <w:szCs w:val="26"/>
        </w:rPr>
        <w:t>NH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+ Cl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(dư) → Na. + … (1)</w:t>
      </w:r>
    </w:p>
    <w:p w:rsidR="001665B0" w:rsidRDefault="001665B0">
      <w:pPr>
        <w:spacing w:line="67" w:lineRule="exact"/>
        <w:rPr>
          <w:sz w:val="24"/>
          <w:szCs w:val="24"/>
        </w:rPr>
      </w:pPr>
    </w:p>
    <w:p w:rsidR="001665B0" w:rsidRDefault="00A54989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color w:val="222222"/>
          <w:sz w:val="26"/>
          <w:szCs w:val="26"/>
        </w:rPr>
        <w:t>NH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(dư) + Cl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→ NH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>CI + …(2)</w:t>
      </w:r>
    </w:p>
    <w:p w:rsidR="001665B0" w:rsidRDefault="001665B0">
      <w:pPr>
        <w:spacing w:line="72" w:lineRule="exact"/>
        <w:rPr>
          <w:sz w:val="24"/>
          <w:szCs w:val="24"/>
        </w:rPr>
      </w:pPr>
    </w:p>
    <w:p w:rsidR="001665B0" w:rsidRDefault="00A54989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color w:val="222222"/>
          <w:sz w:val="26"/>
          <w:szCs w:val="26"/>
        </w:rPr>
        <w:t>NH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+ CH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COOH → …(3)</w:t>
      </w:r>
    </w:p>
    <w:p w:rsidR="001665B0" w:rsidRDefault="001665B0">
      <w:pPr>
        <w:spacing w:line="67" w:lineRule="exact"/>
        <w:rPr>
          <w:sz w:val="24"/>
          <w:szCs w:val="24"/>
        </w:rPr>
      </w:pPr>
    </w:p>
    <w:p w:rsidR="001665B0" w:rsidRDefault="00A54989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color w:val="222222"/>
          <w:sz w:val="26"/>
          <w:szCs w:val="26"/>
        </w:rPr>
        <w:t>(NH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>)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PO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→ 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PO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+ …(4)</w:t>
      </w:r>
    </w:p>
    <w:p w:rsidR="001665B0" w:rsidRDefault="001665B0">
      <w:pPr>
        <w:spacing w:line="72" w:lineRule="exact"/>
        <w:rPr>
          <w:sz w:val="24"/>
          <w:szCs w:val="24"/>
        </w:rPr>
      </w:pPr>
    </w:p>
    <w:p w:rsidR="001665B0" w:rsidRDefault="00A54989">
      <w:pPr>
        <w:ind w:left="4"/>
        <w:rPr>
          <w:sz w:val="20"/>
          <w:szCs w:val="20"/>
        </w:rPr>
      </w:pPr>
      <w:r>
        <w:rPr>
          <w:rFonts w:eastAsia="Times New Roman"/>
          <w:i/>
          <w:iCs/>
          <w:color w:val="222222"/>
          <w:sz w:val="26"/>
          <w:szCs w:val="26"/>
        </w:rPr>
        <w:t>Zn(NO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)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→…(5)</w:t>
      </w:r>
    </w:p>
    <w:p w:rsidR="001665B0" w:rsidRDefault="001665B0">
      <w:pPr>
        <w:spacing w:line="146" w:lineRule="exact"/>
        <w:rPr>
          <w:sz w:val="24"/>
          <w:szCs w:val="24"/>
        </w:rPr>
      </w:pPr>
    </w:p>
    <w:p w:rsidR="001665B0" w:rsidRDefault="00A54989">
      <w:pPr>
        <w:numPr>
          <w:ilvl w:val="0"/>
          <w:numId w:val="2"/>
        </w:numPr>
        <w:tabs>
          <w:tab w:val="left" w:pos="284"/>
        </w:tabs>
        <w:ind w:left="284" w:hanging="284"/>
        <w:rPr>
          <w:rFonts w:eastAsia="Times New Roman"/>
          <w:i/>
          <w:iCs/>
          <w:color w:val="222222"/>
          <w:sz w:val="26"/>
          <w:szCs w:val="26"/>
        </w:rPr>
      </w:pPr>
      <w:r>
        <w:rPr>
          <w:rFonts w:eastAsia="Times New Roman"/>
          <w:i/>
          <w:iCs/>
          <w:color w:val="222222"/>
          <w:sz w:val="26"/>
          <w:szCs w:val="26"/>
        </w:rPr>
        <w:t>Lập các phương trình hóa học ở dạng phân tử và dạng ion rút gọn của phản ứng giữa</w:t>
      </w:r>
    </w:p>
    <w:p w:rsidR="001665B0" w:rsidRDefault="001665B0">
      <w:pPr>
        <w:spacing w:line="167" w:lineRule="exact"/>
        <w:rPr>
          <w:rFonts w:eastAsia="Times New Roman"/>
          <w:i/>
          <w:iCs/>
          <w:color w:val="222222"/>
          <w:sz w:val="26"/>
          <w:szCs w:val="26"/>
        </w:rPr>
      </w:pPr>
    </w:p>
    <w:p w:rsidR="001665B0" w:rsidRDefault="00A54989">
      <w:pPr>
        <w:spacing w:line="282" w:lineRule="auto"/>
        <w:ind w:left="4" w:right="5840"/>
        <w:rPr>
          <w:rFonts w:eastAsia="Times New Roman"/>
          <w:i/>
          <w:iCs/>
          <w:color w:val="222222"/>
          <w:sz w:val="26"/>
          <w:szCs w:val="26"/>
        </w:rPr>
      </w:pPr>
      <w:r>
        <w:rPr>
          <w:rFonts w:eastAsia="Times New Roman"/>
          <w:i/>
          <w:iCs/>
          <w:color w:val="222222"/>
          <w:sz w:val="26"/>
          <w:szCs w:val="26"/>
        </w:rPr>
        <w:t xml:space="preserve">các chất sau </w:t>
      </w:r>
      <w:r>
        <w:rPr>
          <w:rFonts w:eastAsia="Times New Roman"/>
          <w:i/>
          <w:iCs/>
          <w:color w:val="222222"/>
          <w:sz w:val="26"/>
          <w:szCs w:val="26"/>
        </w:rPr>
        <w:t>đây trong dung dịch: K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PO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và Ba(NO3)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(1)</w:t>
      </w:r>
    </w:p>
    <w:p w:rsidR="001665B0" w:rsidRDefault="001665B0">
      <w:pPr>
        <w:spacing w:line="2" w:lineRule="exact"/>
        <w:rPr>
          <w:rFonts w:eastAsia="Times New Roman"/>
          <w:i/>
          <w:iCs/>
          <w:color w:val="222222"/>
          <w:sz w:val="26"/>
          <w:szCs w:val="26"/>
        </w:rPr>
      </w:pPr>
    </w:p>
    <w:p w:rsidR="001665B0" w:rsidRDefault="00A54989">
      <w:pPr>
        <w:ind w:left="4"/>
        <w:rPr>
          <w:rFonts w:eastAsia="Times New Roman"/>
          <w:i/>
          <w:iCs/>
          <w:color w:val="222222"/>
          <w:sz w:val="26"/>
          <w:szCs w:val="26"/>
        </w:rPr>
      </w:pPr>
      <w:r>
        <w:rPr>
          <w:rFonts w:eastAsia="Times New Roman"/>
          <w:i/>
          <w:iCs/>
          <w:color w:val="222222"/>
          <w:sz w:val="26"/>
          <w:szCs w:val="26"/>
        </w:rPr>
        <w:t>Na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PO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và CaCl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(2)</w:t>
      </w:r>
    </w:p>
    <w:p w:rsidR="001665B0" w:rsidRDefault="001665B0">
      <w:pPr>
        <w:spacing w:line="71" w:lineRule="exact"/>
        <w:rPr>
          <w:rFonts w:eastAsia="Times New Roman"/>
          <w:i/>
          <w:iCs/>
          <w:color w:val="222222"/>
          <w:sz w:val="26"/>
          <w:szCs w:val="26"/>
        </w:rPr>
      </w:pPr>
    </w:p>
    <w:p w:rsidR="001665B0" w:rsidRDefault="00A54989">
      <w:pPr>
        <w:spacing w:line="294" w:lineRule="auto"/>
        <w:ind w:left="4" w:right="5180"/>
        <w:rPr>
          <w:rFonts w:eastAsia="Times New Roman"/>
          <w:i/>
          <w:iCs/>
          <w:color w:val="222222"/>
          <w:sz w:val="26"/>
          <w:szCs w:val="26"/>
        </w:rPr>
      </w:pPr>
      <w:r>
        <w:rPr>
          <w:rFonts w:eastAsia="Times New Roman"/>
          <w:i/>
          <w:iCs/>
          <w:color w:val="222222"/>
          <w:sz w:val="26"/>
          <w:szCs w:val="26"/>
        </w:rPr>
        <w:t>Ca(H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PO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>)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và Ca(OH)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với tỉ lệ 1:1 (3) (NH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>)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PO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+ Ba(OH)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(4)</w:t>
      </w:r>
    </w:p>
    <w:p w:rsidR="001665B0" w:rsidRDefault="001665B0">
      <w:pPr>
        <w:spacing w:line="52" w:lineRule="exact"/>
        <w:rPr>
          <w:sz w:val="24"/>
          <w:szCs w:val="24"/>
        </w:rPr>
      </w:pPr>
    </w:p>
    <w:p w:rsidR="001665B0" w:rsidRDefault="00A5498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Trả lời</w:t>
      </w:r>
    </w:p>
    <w:p w:rsidR="001665B0" w:rsidRDefault="001665B0">
      <w:pPr>
        <w:spacing w:line="63" w:lineRule="exact"/>
        <w:rPr>
          <w:sz w:val="24"/>
          <w:szCs w:val="24"/>
        </w:rPr>
      </w:pPr>
    </w:p>
    <w:p w:rsidR="001665B0" w:rsidRDefault="00A54989">
      <w:pPr>
        <w:numPr>
          <w:ilvl w:val="0"/>
          <w:numId w:val="3"/>
        </w:numPr>
        <w:tabs>
          <w:tab w:val="left" w:pos="272"/>
        </w:tabs>
        <w:spacing w:line="302" w:lineRule="auto"/>
        <w:ind w:left="4" w:right="5640" w:hanging="4"/>
        <w:jc w:val="both"/>
        <w:rPr>
          <w:rFonts w:eastAsia="Times New Roman"/>
          <w:color w:val="222222"/>
          <w:sz w:val="25"/>
          <w:szCs w:val="25"/>
        </w:rPr>
      </w:pPr>
      <w:r>
        <w:rPr>
          <w:rFonts w:eastAsia="Times New Roman"/>
          <w:color w:val="222222"/>
          <w:sz w:val="25"/>
          <w:szCs w:val="25"/>
        </w:rPr>
        <w:t>2NH</w:t>
      </w:r>
      <w:r>
        <w:rPr>
          <w:rFonts w:eastAsia="Times New Roman"/>
          <w:color w:val="222222"/>
          <w:sz w:val="32"/>
          <w:szCs w:val="32"/>
          <w:vertAlign w:val="subscript"/>
        </w:rPr>
        <w:t>3</w:t>
      </w:r>
      <w:r>
        <w:rPr>
          <w:rFonts w:eastAsia="Times New Roman"/>
          <w:color w:val="222222"/>
          <w:sz w:val="25"/>
          <w:szCs w:val="25"/>
        </w:rPr>
        <w:t xml:space="preserve"> + 3Cl</w:t>
      </w:r>
      <w:r>
        <w:rPr>
          <w:rFonts w:eastAsia="Times New Roman"/>
          <w:color w:val="222222"/>
          <w:sz w:val="32"/>
          <w:szCs w:val="32"/>
          <w:vertAlign w:val="subscript"/>
        </w:rPr>
        <w:t>2</w:t>
      </w:r>
      <w:r>
        <w:rPr>
          <w:rFonts w:eastAsia="Times New Roman"/>
          <w:color w:val="222222"/>
          <w:sz w:val="25"/>
          <w:szCs w:val="25"/>
        </w:rPr>
        <w:t xml:space="preserve"> (dư) → N</w:t>
      </w:r>
      <w:r>
        <w:rPr>
          <w:rFonts w:eastAsia="Times New Roman"/>
          <w:color w:val="222222"/>
          <w:sz w:val="32"/>
          <w:szCs w:val="32"/>
          <w:vertAlign w:val="subscript"/>
        </w:rPr>
        <w:t>2</w:t>
      </w:r>
      <w:r>
        <w:rPr>
          <w:rFonts w:eastAsia="Times New Roman"/>
          <w:color w:val="222222"/>
          <w:sz w:val="25"/>
          <w:szCs w:val="25"/>
        </w:rPr>
        <w:t xml:space="preserve"> + 6HCl 8NH</w:t>
      </w:r>
      <w:r>
        <w:rPr>
          <w:rFonts w:eastAsia="Times New Roman"/>
          <w:color w:val="222222"/>
          <w:sz w:val="32"/>
          <w:szCs w:val="32"/>
          <w:vertAlign w:val="subscript"/>
        </w:rPr>
        <w:t>3</w:t>
      </w:r>
      <w:r>
        <w:rPr>
          <w:rFonts w:eastAsia="Times New Roman"/>
          <w:color w:val="222222"/>
          <w:sz w:val="25"/>
          <w:szCs w:val="25"/>
        </w:rPr>
        <w:t>(dư) + 3Cl</w:t>
      </w:r>
      <w:r>
        <w:rPr>
          <w:rFonts w:eastAsia="Times New Roman"/>
          <w:color w:val="222222"/>
          <w:sz w:val="32"/>
          <w:szCs w:val="32"/>
          <w:vertAlign w:val="subscript"/>
        </w:rPr>
        <w:t>2</w:t>
      </w:r>
      <w:r>
        <w:rPr>
          <w:rFonts w:eastAsia="Times New Roman"/>
          <w:color w:val="222222"/>
          <w:sz w:val="25"/>
          <w:szCs w:val="25"/>
        </w:rPr>
        <w:t xml:space="preserve"> → N</w:t>
      </w:r>
      <w:r>
        <w:rPr>
          <w:rFonts w:eastAsia="Times New Roman"/>
          <w:color w:val="222222"/>
          <w:sz w:val="32"/>
          <w:szCs w:val="32"/>
          <w:vertAlign w:val="subscript"/>
        </w:rPr>
        <w:t>2</w:t>
      </w:r>
      <w:r>
        <w:rPr>
          <w:rFonts w:eastAsia="Times New Roman"/>
          <w:color w:val="222222"/>
          <w:sz w:val="25"/>
          <w:szCs w:val="25"/>
        </w:rPr>
        <w:t xml:space="preserve"> + 6NH</w:t>
      </w:r>
      <w:r>
        <w:rPr>
          <w:rFonts w:eastAsia="Times New Roman"/>
          <w:color w:val="222222"/>
          <w:sz w:val="32"/>
          <w:szCs w:val="32"/>
          <w:vertAlign w:val="subscript"/>
        </w:rPr>
        <w:t>4</w:t>
      </w:r>
      <w:r>
        <w:rPr>
          <w:rFonts w:eastAsia="Times New Roman"/>
          <w:color w:val="222222"/>
          <w:sz w:val="25"/>
          <w:szCs w:val="25"/>
        </w:rPr>
        <w:t>Cl NH</w:t>
      </w:r>
      <w:r>
        <w:rPr>
          <w:rFonts w:eastAsia="Times New Roman"/>
          <w:color w:val="222222"/>
          <w:sz w:val="32"/>
          <w:szCs w:val="32"/>
          <w:vertAlign w:val="subscript"/>
        </w:rPr>
        <w:t>3</w:t>
      </w:r>
      <w:r>
        <w:rPr>
          <w:rFonts w:eastAsia="Times New Roman"/>
          <w:color w:val="222222"/>
          <w:sz w:val="25"/>
          <w:szCs w:val="25"/>
        </w:rPr>
        <w:t xml:space="preserve"> + CH</w:t>
      </w:r>
      <w:r>
        <w:rPr>
          <w:rFonts w:eastAsia="Times New Roman"/>
          <w:color w:val="222222"/>
          <w:sz w:val="32"/>
          <w:szCs w:val="32"/>
          <w:vertAlign w:val="subscript"/>
        </w:rPr>
        <w:t>3</w:t>
      </w:r>
      <w:r>
        <w:rPr>
          <w:rFonts w:eastAsia="Times New Roman"/>
          <w:color w:val="222222"/>
          <w:sz w:val="25"/>
          <w:szCs w:val="25"/>
        </w:rPr>
        <w:t>COOH → CH</w:t>
      </w:r>
      <w:r>
        <w:rPr>
          <w:rFonts w:eastAsia="Times New Roman"/>
          <w:color w:val="222222"/>
          <w:sz w:val="32"/>
          <w:szCs w:val="32"/>
          <w:vertAlign w:val="subscript"/>
        </w:rPr>
        <w:t>3</w:t>
      </w:r>
      <w:r>
        <w:rPr>
          <w:rFonts w:eastAsia="Times New Roman"/>
          <w:color w:val="222222"/>
          <w:sz w:val="25"/>
          <w:szCs w:val="25"/>
        </w:rPr>
        <w:t>COONH</w:t>
      </w:r>
      <w:r>
        <w:rPr>
          <w:rFonts w:eastAsia="Times New Roman"/>
          <w:color w:val="222222"/>
          <w:sz w:val="32"/>
          <w:szCs w:val="32"/>
          <w:vertAlign w:val="subscript"/>
        </w:rPr>
        <w:t>4</w:t>
      </w:r>
    </w:p>
    <w:p w:rsidR="001665B0" w:rsidRDefault="001665B0">
      <w:pPr>
        <w:sectPr w:rsidR="001665B0">
          <w:pgSz w:w="12240" w:h="15840"/>
          <w:pgMar w:top="1440" w:right="1420" w:bottom="824" w:left="1416" w:header="0" w:footer="0" w:gutter="0"/>
          <w:cols w:space="720" w:equalWidth="0">
            <w:col w:w="9404"/>
          </w:cols>
        </w:sectPr>
      </w:pPr>
    </w:p>
    <w:p w:rsidR="001665B0" w:rsidRDefault="001665B0">
      <w:pPr>
        <w:spacing w:line="9" w:lineRule="exact"/>
        <w:rPr>
          <w:sz w:val="20"/>
          <w:szCs w:val="20"/>
        </w:rPr>
      </w:pPr>
      <w:bookmarkStart w:id="0" w:name="page2"/>
      <w:bookmarkEnd w:id="0"/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 </w:t>
      </w:r>
      <w:r>
        <w:rPr>
          <w:rFonts w:eastAsia="Times New Roman"/>
          <w:color w:val="222222"/>
          <w:sz w:val="26"/>
          <w:szCs w:val="26"/>
        </w:rPr>
        <w:t>(NH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>)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PO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 xml:space="preserve"> →t</w:t>
      </w:r>
      <w:r>
        <w:rPr>
          <w:rFonts w:eastAsia="Times New Roman"/>
          <w:color w:val="222222"/>
          <w:sz w:val="33"/>
          <w:szCs w:val="33"/>
          <w:vertAlign w:val="superscript"/>
        </w:rPr>
        <w:t>0</w:t>
      </w:r>
      <w:r>
        <w:rPr>
          <w:rFonts w:eastAsia="Times New Roman"/>
          <w:color w:val="222222"/>
          <w:sz w:val="26"/>
          <w:szCs w:val="26"/>
        </w:rPr>
        <w:t xml:space="preserve"> H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PO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 xml:space="preserve"> + 3NH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</w:p>
    <w:p w:rsidR="001665B0" w:rsidRDefault="001665B0">
      <w:pPr>
        <w:spacing w:line="13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Zn(NO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)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→t</w:t>
      </w:r>
      <w:r>
        <w:rPr>
          <w:rFonts w:eastAsia="Times New Roman"/>
          <w:color w:val="222222"/>
          <w:sz w:val="33"/>
          <w:szCs w:val="33"/>
          <w:vertAlign w:val="superscript"/>
        </w:rPr>
        <w:t>0</w:t>
      </w:r>
      <w:r>
        <w:rPr>
          <w:rFonts w:eastAsia="Times New Roman"/>
          <w:color w:val="222222"/>
          <w:sz w:val="26"/>
          <w:szCs w:val="26"/>
        </w:rPr>
        <w:t xml:space="preserve"> ZnO + 2NO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+1/2O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</w:p>
    <w:p w:rsidR="001665B0" w:rsidRDefault="001665B0">
      <w:pPr>
        <w:spacing w:line="65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b) 2K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PO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 xml:space="preserve"> + 3Ba(NO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)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→ Ba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(PO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>)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↓+ 6KNO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</w:p>
    <w:p w:rsidR="001665B0" w:rsidRDefault="001665B0">
      <w:pPr>
        <w:spacing w:line="72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2Na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PO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 xml:space="preserve"> + 3CaCl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→ Ca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(PO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>)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+ 6NaCl</w:t>
      </w:r>
    </w:p>
    <w:p w:rsidR="001665B0" w:rsidRDefault="001665B0">
      <w:pPr>
        <w:spacing w:line="67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Ca(H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PO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>)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Ca(OH)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→ 2CaHPO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 xml:space="preserve"> + 2H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</w:t>
      </w:r>
    </w:p>
    <w:p w:rsidR="001665B0" w:rsidRDefault="001665B0">
      <w:pPr>
        <w:spacing w:line="67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2(NH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>)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PO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 xml:space="preserve"> + 3Ba(OH)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→ Ba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(PO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>)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+ 6NH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+ 6H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</w:t>
      </w:r>
    </w:p>
    <w:p w:rsidR="001665B0" w:rsidRDefault="001665B0">
      <w:pPr>
        <w:spacing w:line="166" w:lineRule="exact"/>
        <w:rPr>
          <w:sz w:val="20"/>
          <w:szCs w:val="20"/>
        </w:rPr>
      </w:pPr>
    </w:p>
    <w:p w:rsidR="001665B0" w:rsidRDefault="00A54989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Bài 4. </w:t>
      </w:r>
      <w:r>
        <w:rPr>
          <w:rFonts w:eastAsia="Times New Roman"/>
          <w:i/>
          <w:iCs/>
          <w:color w:val="222222"/>
          <w:sz w:val="26"/>
          <w:szCs w:val="26"/>
        </w:rPr>
        <w:t>Từ hiđro, clo, nitơ và các hóa chất cần thiết, hãy viết các phương trình hóa học (có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ghi rõ điều kiện phản ứng) điều chế phân đạm amoni clorua.</w:t>
      </w:r>
    </w:p>
    <w:p w:rsidR="001665B0" w:rsidRDefault="001665B0">
      <w:pPr>
        <w:spacing w:line="21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Trả lời: </w:t>
      </w:r>
      <w:r>
        <w:rPr>
          <w:rFonts w:eastAsia="Times New Roman"/>
          <w:color w:val="222222"/>
          <w:sz w:val="26"/>
          <w:szCs w:val="26"/>
        </w:rPr>
        <w:t>Ta có các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color w:val="222222"/>
          <w:sz w:val="26"/>
          <w:szCs w:val="26"/>
        </w:rPr>
        <w:t>phương trình như sau:</w:t>
      </w:r>
    </w:p>
    <w:p w:rsidR="001665B0" w:rsidRDefault="001665B0">
      <w:pPr>
        <w:spacing w:line="69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H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Cl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→t</w:t>
      </w:r>
      <w:r>
        <w:rPr>
          <w:rFonts w:eastAsia="Times New Roman"/>
          <w:color w:val="222222"/>
          <w:sz w:val="33"/>
          <w:szCs w:val="33"/>
          <w:vertAlign w:val="superscript"/>
        </w:rPr>
        <w:t>0</w:t>
      </w:r>
      <w:r>
        <w:rPr>
          <w:rFonts w:eastAsia="Times New Roman"/>
          <w:color w:val="222222"/>
          <w:sz w:val="26"/>
          <w:szCs w:val="26"/>
        </w:rPr>
        <w:t xml:space="preserve"> 2HCl</w:t>
      </w:r>
    </w:p>
    <w:p w:rsidR="001665B0" w:rsidRDefault="001665B0">
      <w:pPr>
        <w:spacing w:line="75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+ 3H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→xt,t</w:t>
      </w:r>
      <w:r>
        <w:rPr>
          <w:rFonts w:eastAsia="Times New Roman"/>
          <w:color w:val="222222"/>
          <w:sz w:val="33"/>
          <w:szCs w:val="33"/>
          <w:vertAlign w:val="superscript"/>
        </w:rPr>
        <w:t>0</w:t>
      </w:r>
      <w:r>
        <w:rPr>
          <w:rFonts w:eastAsia="Times New Roman"/>
          <w:color w:val="222222"/>
          <w:sz w:val="26"/>
          <w:szCs w:val="26"/>
        </w:rPr>
        <w:t>,p 2NH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</w:p>
    <w:p w:rsidR="001665B0" w:rsidRDefault="001665B0">
      <w:pPr>
        <w:spacing w:line="72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NH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+ HCl → NH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>Cl</w:t>
      </w:r>
    </w:p>
    <w:p w:rsidR="001665B0" w:rsidRDefault="001665B0">
      <w:pPr>
        <w:spacing w:line="138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 xml:space="preserve">Bài 5. </w:t>
      </w:r>
      <w:r>
        <w:rPr>
          <w:rFonts w:eastAsia="Times New Roman"/>
          <w:i/>
          <w:iCs/>
          <w:color w:val="222222"/>
          <w:sz w:val="26"/>
          <w:szCs w:val="26"/>
        </w:rPr>
        <w:t>Viết phương trình hóa học thực hiện các dãy chuyển hóa sau đây:</w:t>
      </w:r>
    </w:p>
    <w:p w:rsidR="001665B0" w:rsidRDefault="00A5498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98425</wp:posOffset>
            </wp:positionV>
            <wp:extent cx="3733800" cy="17341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3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13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Trả lời</w:t>
      </w:r>
      <w:r>
        <w:rPr>
          <w:rFonts w:eastAsia="Times New Roman"/>
          <w:b/>
          <w:bCs/>
          <w:color w:val="222222"/>
          <w:sz w:val="26"/>
          <w:szCs w:val="26"/>
        </w:rPr>
        <w:t>: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color w:val="222222"/>
          <w:sz w:val="26"/>
          <w:szCs w:val="26"/>
        </w:rPr>
        <w:t>Ta có các phương trình sau:</w:t>
      </w:r>
    </w:p>
    <w:p w:rsidR="001665B0" w:rsidRDefault="001665B0">
      <w:pPr>
        <w:spacing w:line="148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a)</w:t>
      </w:r>
    </w:p>
    <w:p w:rsidR="001665B0" w:rsidRDefault="00A5498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97790</wp:posOffset>
            </wp:positionV>
            <wp:extent cx="2133600" cy="3994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321" w:lineRule="exact"/>
        <w:rPr>
          <w:sz w:val="20"/>
          <w:szCs w:val="20"/>
        </w:rPr>
      </w:pPr>
    </w:p>
    <w:p w:rsidR="001665B0" w:rsidRDefault="00A54989">
      <w:pPr>
        <w:ind w:left="3500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(1)</w:t>
      </w:r>
    </w:p>
    <w:p w:rsidR="001665B0" w:rsidRDefault="001665B0">
      <w:pPr>
        <w:spacing w:line="68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NH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+ HNO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→ NH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>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(2)</w:t>
      </w:r>
    </w:p>
    <w:p w:rsidR="001665B0" w:rsidRDefault="001665B0">
      <w:pPr>
        <w:spacing w:line="67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NH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>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+ KOH → KNO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+ NH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+ H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 (3)</w:t>
      </w:r>
    </w:p>
    <w:p w:rsidR="001665B0" w:rsidRDefault="001665B0">
      <w:pPr>
        <w:spacing w:line="67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O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→3000</w:t>
      </w:r>
      <w:r>
        <w:rPr>
          <w:rFonts w:eastAsia="Times New Roman"/>
          <w:color w:val="222222"/>
          <w:sz w:val="33"/>
          <w:szCs w:val="33"/>
          <w:vertAlign w:val="superscript"/>
        </w:rPr>
        <w:t>0</w:t>
      </w:r>
      <w:r>
        <w:rPr>
          <w:rFonts w:eastAsia="Times New Roman"/>
          <w:color w:val="222222"/>
          <w:sz w:val="26"/>
          <w:szCs w:val="26"/>
        </w:rPr>
        <w:t>C 2NO (4)</w:t>
      </w:r>
    </w:p>
    <w:p w:rsidR="001665B0" w:rsidRDefault="001665B0">
      <w:pPr>
        <w:spacing w:line="75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2NO + O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→ 2NO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(5)</w:t>
      </w:r>
    </w:p>
    <w:p w:rsidR="001665B0" w:rsidRDefault="001665B0">
      <w:pPr>
        <w:spacing w:line="65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4NO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O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+ 2H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 → 4HNO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(6)</w:t>
      </w:r>
    </w:p>
    <w:p w:rsidR="001665B0" w:rsidRDefault="001665B0">
      <w:pPr>
        <w:sectPr w:rsidR="001665B0">
          <w:pgSz w:w="12240" w:h="15840"/>
          <w:pgMar w:top="1440" w:right="1420" w:bottom="993" w:left="1420" w:header="0" w:footer="0" w:gutter="0"/>
          <w:cols w:space="720" w:equalWidth="0">
            <w:col w:w="9400"/>
          </w:cols>
        </w:sectPr>
      </w:pPr>
    </w:p>
    <w:p w:rsidR="001665B0" w:rsidRDefault="00A54989">
      <w:pPr>
        <w:spacing w:line="246" w:lineRule="auto"/>
        <w:ind w:right="740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b/>
          <w:bCs/>
          <w:color w:val="FF0000"/>
          <w:sz w:val="24"/>
          <w:szCs w:val="24"/>
        </w:rPr>
        <w:lastRenderedPageBreak/>
        <w:t xml:space="preserve"> </w:t>
      </w:r>
      <w:r>
        <w:rPr>
          <w:rFonts w:eastAsia="Times New Roman"/>
          <w:color w:val="222222"/>
          <w:sz w:val="25"/>
          <w:szCs w:val="25"/>
        </w:rPr>
        <w:t>Cu + 4HNO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5"/>
          <w:szCs w:val="25"/>
        </w:rPr>
        <w:t xml:space="preserve"> (đặc) → Cu(NO 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5"/>
          <w:szCs w:val="25"/>
        </w:rPr>
        <w:t>)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5"/>
          <w:szCs w:val="25"/>
        </w:rPr>
        <w:t xml:space="preserve"> + 2NO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5"/>
          <w:szCs w:val="25"/>
        </w:rPr>
        <w:t xml:space="preserve"> + 2H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5"/>
          <w:szCs w:val="25"/>
        </w:rPr>
        <w:t>O (7)</w:t>
      </w:r>
    </w:p>
    <w:p w:rsidR="001665B0" w:rsidRDefault="001665B0">
      <w:pPr>
        <w:spacing w:line="40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NH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+ HNO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→ NH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>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</w:p>
    <w:p w:rsidR="001665B0" w:rsidRDefault="001665B0">
      <w:pPr>
        <w:spacing w:line="68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b) 2Ca + 2P →t</w:t>
      </w:r>
      <w:r>
        <w:rPr>
          <w:rFonts w:eastAsia="Times New Roman"/>
          <w:color w:val="222222"/>
          <w:sz w:val="33"/>
          <w:szCs w:val="33"/>
          <w:vertAlign w:val="superscript"/>
        </w:rPr>
        <w:t>0</w:t>
      </w:r>
      <w:r>
        <w:rPr>
          <w:rFonts w:eastAsia="Times New Roman"/>
          <w:color w:val="222222"/>
          <w:sz w:val="26"/>
          <w:szCs w:val="26"/>
        </w:rPr>
        <w:t xml:space="preserve"> Ca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P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</w:p>
    <w:p w:rsidR="001665B0" w:rsidRDefault="001665B0">
      <w:pPr>
        <w:spacing w:line="72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Ca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P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+ 6HCl → 3CaCl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+ 2PH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</w:p>
    <w:p w:rsidR="001665B0" w:rsidRDefault="001665B0">
      <w:pPr>
        <w:spacing w:line="67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2PH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+ 4O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→ P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</w:t>
      </w:r>
      <w:r>
        <w:rPr>
          <w:rFonts w:eastAsia="Times New Roman"/>
          <w:color w:val="222222"/>
          <w:sz w:val="33"/>
          <w:szCs w:val="33"/>
          <w:vertAlign w:val="subscript"/>
        </w:rPr>
        <w:t>5</w:t>
      </w:r>
      <w:r>
        <w:rPr>
          <w:rFonts w:eastAsia="Times New Roman"/>
          <w:color w:val="222222"/>
          <w:sz w:val="26"/>
          <w:szCs w:val="26"/>
        </w:rPr>
        <w:t xml:space="preserve"> + 3H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</w:t>
      </w:r>
    </w:p>
    <w:p w:rsidR="001665B0" w:rsidRDefault="001665B0">
      <w:pPr>
        <w:spacing w:line="161" w:lineRule="exact"/>
        <w:rPr>
          <w:sz w:val="20"/>
          <w:szCs w:val="20"/>
        </w:rPr>
      </w:pPr>
    </w:p>
    <w:p w:rsidR="001665B0" w:rsidRDefault="00A54989">
      <w:pPr>
        <w:spacing w:line="350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Bài 6. </w:t>
      </w:r>
      <w:r>
        <w:rPr>
          <w:rFonts w:eastAsia="Times New Roman"/>
          <w:i/>
          <w:iCs/>
          <w:color w:val="222222"/>
          <w:sz w:val="26"/>
          <w:szCs w:val="26"/>
        </w:rPr>
        <w:t>Hãy đưa ra những phản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ứng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đã học có sự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tham gia của đơn chất photpho, trong đó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số oxi hóa của photpho.</w:t>
      </w:r>
    </w:p>
    <w:p w:rsidR="001665B0" w:rsidRDefault="001665B0">
      <w:pPr>
        <w:spacing w:line="15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Trả lời:</w:t>
      </w:r>
    </w:p>
    <w:p w:rsidR="001665B0" w:rsidRDefault="001665B0">
      <w:pPr>
        <w:spacing w:line="68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Tăng: 4P + 5O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→ 2P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</w:t>
      </w:r>
      <w:r>
        <w:rPr>
          <w:rFonts w:eastAsia="Times New Roman"/>
          <w:color w:val="222222"/>
          <w:sz w:val="33"/>
          <w:szCs w:val="33"/>
          <w:vertAlign w:val="subscript"/>
        </w:rPr>
        <w:t>5</w:t>
      </w:r>
    </w:p>
    <w:p w:rsidR="001665B0" w:rsidRDefault="001665B0">
      <w:pPr>
        <w:spacing w:line="68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Giảm: 2P + 3Ca → Ca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P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</w:p>
    <w:p w:rsidR="001665B0" w:rsidRDefault="001665B0">
      <w:pPr>
        <w:spacing w:line="72" w:lineRule="exact"/>
        <w:rPr>
          <w:sz w:val="20"/>
          <w:szCs w:val="20"/>
        </w:rPr>
      </w:pPr>
    </w:p>
    <w:p w:rsidR="001665B0" w:rsidRDefault="00A54989">
      <w:pPr>
        <w:spacing w:line="31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Bài 7. </w:t>
      </w:r>
      <w:r>
        <w:rPr>
          <w:rFonts w:eastAsia="Times New Roman"/>
          <w:i/>
          <w:iCs/>
          <w:color w:val="222222"/>
          <w:sz w:val="26"/>
          <w:szCs w:val="26"/>
        </w:rPr>
        <w:t>Khi cho 3,00 g hỗn hợp Cu và Al tác dụng với dung dịch HNO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đặc dư, đun nóng,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sinh ra 4,48 lít khí duy nhất NO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(đktc). Xác định phần trăm khối lượng của mỗi kim loại trong hỗn hợp.</w:t>
      </w:r>
    </w:p>
    <w:p w:rsidR="001665B0" w:rsidRDefault="001665B0">
      <w:pPr>
        <w:spacing w:line="40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Trả lời:</w:t>
      </w:r>
    </w:p>
    <w:p w:rsidR="001665B0" w:rsidRDefault="001665B0">
      <w:pPr>
        <w:spacing w:line="63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Cu + 4HNO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→ Cu(NO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)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+ 2NO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 + 2H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</w:t>
      </w:r>
    </w:p>
    <w:p w:rsidR="001665B0" w:rsidRDefault="001665B0">
      <w:pPr>
        <w:spacing w:line="15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480"/>
      </w:tblGrid>
      <w:tr w:rsidR="001665B0">
        <w:trPr>
          <w:trHeight w:val="299"/>
        </w:trPr>
        <w:tc>
          <w:tcPr>
            <w:tcW w:w="1940" w:type="dxa"/>
            <w:vAlign w:val="bottom"/>
          </w:tcPr>
          <w:p w:rsidR="001665B0" w:rsidRDefault="00A54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a</w:t>
            </w:r>
          </w:p>
        </w:tc>
        <w:tc>
          <w:tcPr>
            <w:tcW w:w="2480" w:type="dxa"/>
            <w:vAlign w:val="bottom"/>
          </w:tcPr>
          <w:p w:rsidR="001665B0" w:rsidRDefault="00A54989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2a</w:t>
            </w:r>
          </w:p>
        </w:tc>
      </w:tr>
      <w:tr w:rsidR="001665B0">
        <w:trPr>
          <w:trHeight w:val="467"/>
        </w:trPr>
        <w:tc>
          <w:tcPr>
            <w:tcW w:w="4420" w:type="dxa"/>
            <w:gridSpan w:val="2"/>
            <w:vAlign w:val="bottom"/>
          </w:tcPr>
          <w:p w:rsidR="001665B0" w:rsidRDefault="00A54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6"/>
                <w:sz w:val="26"/>
                <w:szCs w:val="26"/>
              </w:rPr>
              <w:t>Al + 6HNO</w:t>
            </w:r>
            <w:r>
              <w:rPr>
                <w:rFonts w:eastAsia="Times New Roman"/>
                <w:color w:val="222222"/>
                <w:w w:val="96"/>
                <w:sz w:val="33"/>
                <w:szCs w:val="33"/>
                <w:vertAlign w:val="subscript"/>
              </w:rPr>
              <w:t>3</w:t>
            </w:r>
            <w:r>
              <w:rPr>
                <w:rFonts w:eastAsia="Times New Roman"/>
                <w:color w:val="222222"/>
                <w:w w:val="96"/>
                <w:sz w:val="26"/>
                <w:szCs w:val="26"/>
              </w:rPr>
              <w:t xml:space="preserve"> → Al(NO</w:t>
            </w:r>
            <w:r>
              <w:rPr>
                <w:rFonts w:eastAsia="Times New Roman"/>
                <w:color w:val="222222"/>
                <w:w w:val="96"/>
                <w:sz w:val="33"/>
                <w:szCs w:val="33"/>
                <w:vertAlign w:val="subscript"/>
              </w:rPr>
              <w:t>3</w:t>
            </w:r>
            <w:r>
              <w:rPr>
                <w:rFonts w:eastAsia="Times New Roman"/>
                <w:color w:val="222222"/>
                <w:w w:val="96"/>
                <w:sz w:val="26"/>
                <w:szCs w:val="26"/>
              </w:rPr>
              <w:t>)</w:t>
            </w:r>
            <w:r>
              <w:rPr>
                <w:rFonts w:eastAsia="Times New Roman"/>
                <w:color w:val="222222"/>
                <w:w w:val="96"/>
                <w:sz w:val="33"/>
                <w:szCs w:val="33"/>
                <w:vertAlign w:val="subscript"/>
              </w:rPr>
              <w:t>3</w:t>
            </w:r>
            <w:r>
              <w:rPr>
                <w:rFonts w:eastAsia="Times New Roman"/>
                <w:color w:val="222222"/>
                <w:w w:val="96"/>
                <w:sz w:val="26"/>
                <w:szCs w:val="26"/>
              </w:rPr>
              <w:t xml:space="preserve"> + 3NO</w:t>
            </w:r>
            <w:r>
              <w:rPr>
                <w:rFonts w:eastAsia="Times New Roman"/>
                <w:color w:val="222222"/>
                <w:w w:val="96"/>
                <w:sz w:val="33"/>
                <w:szCs w:val="33"/>
                <w:vertAlign w:val="subscript"/>
              </w:rPr>
              <w:t>2</w:t>
            </w:r>
            <w:r>
              <w:rPr>
                <w:rFonts w:eastAsia="Times New Roman"/>
                <w:color w:val="222222"/>
                <w:w w:val="96"/>
                <w:sz w:val="26"/>
                <w:szCs w:val="26"/>
              </w:rPr>
              <w:t xml:space="preserve"> + 3H</w:t>
            </w:r>
            <w:r>
              <w:rPr>
                <w:rFonts w:eastAsia="Times New Roman"/>
                <w:color w:val="222222"/>
                <w:w w:val="96"/>
                <w:sz w:val="33"/>
                <w:szCs w:val="33"/>
                <w:vertAlign w:val="subscript"/>
              </w:rPr>
              <w:t>2</w:t>
            </w:r>
            <w:r>
              <w:rPr>
                <w:rFonts w:eastAsia="Times New Roman"/>
                <w:color w:val="222222"/>
                <w:w w:val="96"/>
                <w:sz w:val="26"/>
                <w:szCs w:val="26"/>
              </w:rPr>
              <w:t>O</w:t>
            </w:r>
          </w:p>
        </w:tc>
      </w:tr>
      <w:tr w:rsidR="001665B0">
        <w:trPr>
          <w:trHeight w:val="431"/>
        </w:trPr>
        <w:tc>
          <w:tcPr>
            <w:tcW w:w="1940" w:type="dxa"/>
            <w:vAlign w:val="bottom"/>
          </w:tcPr>
          <w:p w:rsidR="001665B0" w:rsidRDefault="00A54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b</w:t>
            </w:r>
          </w:p>
        </w:tc>
        <w:tc>
          <w:tcPr>
            <w:tcW w:w="2480" w:type="dxa"/>
            <w:vAlign w:val="bottom"/>
          </w:tcPr>
          <w:p w:rsidR="001665B0" w:rsidRDefault="00A54989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3b</w:t>
            </w:r>
          </w:p>
        </w:tc>
      </w:tr>
    </w:tbl>
    <w:p w:rsidR="001665B0" w:rsidRDefault="00A5498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98425</wp:posOffset>
            </wp:positionV>
            <wp:extent cx="3011170" cy="1532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12" w:lineRule="exact"/>
        <w:rPr>
          <w:sz w:val="20"/>
          <w:szCs w:val="20"/>
        </w:rPr>
      </w:pPr>
    </w:p>
    <w:p w:rsidR="001665B0" w:rsidRDefault="00A54989">
      <w:pPr>
        <w:spacing w:line="297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Bài 8. </w:t>
      </w:r>
      <w:r>
        <w:rPr>
          <w:rFonts w:eastAsia="Times New Roman"/>
          <w:i/>
          <w:iCs/>
          <w:color w:val="222222"/>
          <w:sz w:val="26"/>
          <w:szCs w:val="26"/>
        </w:rPr>
        <w:t>Cho 6,00 g P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i/>
          <w:iCs/>
          <w:color w:val="222222"/>
          <w:sz w:val="26"/>
          <w:szCs w:val="26"/>
        </w:rPr>
        <w:t>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5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vào 25,0 ml dung dịch 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PO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6,00% (D = 1,03 g/ml).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Tính nồng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độ phần trăm 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i/>
          <w:iCs/>
          <w:color w:val="222222"/>
          <w:sz w:val="26"/>
          <w:szCs w:val="26"/>
        </w:rPr>
        <w:t>PO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trong dung dịch tạo thành.</w:t>
      </w:r>
    </w:p>
    <w:p w:rsidR="001665B0" w:rsidRDefault="001665B0">
      <w:pPr>
        <w:spacing w:line="42" w:lineRule="exact"/>
        <w:rPr>
          <w:sz w:val="20"/>
          <w:szCs w:val="20"/>
        </w:rPr>
      </w:pPr>
    </w:p>
    <w:p w:rsidR="001665B0" w:rsidRDefault="00A54989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Trả lời:</w:t>
      </w:r>
    </w:p>
    <w:p w:rsidR="001665B0" w:rsidRDefault="00A54989">
      <w:pPr>
        <w:spacing w:line="192" w:lineRule="auto"/>
        <w:rPr>
          <w:sz w:val="20"/>
          <w:szCs w:val="20"/>
        </w:rPr>
      </w:pPr>
      <w:r>
        <w:rPr>
          <w:rFonts w:eastAsia="Times New Roman"/>
          <w:color w:val="222222"/>
          <w:sz w:val="10"/>
          <w:szCs w:val="10"/>
        </w:rPr>
        <w:t xml:space="preserve">mdd = 25.1,03 = 25,75 g </w:t>
      </w:r>
      <w:r>
        <w:rPr>
          <w:rFonts w:ascii="Cambria Math" w:eastAsia="Cambria Math" w:hAnsi="Cambria Math" w:cs="Cambria Math"/>
          <w:color w:val="222222"/>
          <w:sz w:val="10"/>
          <w:szCs w:val="10"/>
        </w:rPr>
        <w:t>⇒</w:t>
      </w:r>
      <w:r>
        <w:rPr>
          <w:rFonts w:eastAsia="Times New Roman"/>
          <w:color w:val="222222"/>
          <w:sz w:val="10"/>
          <w:szCs w:val="10"/>
        </w:rPr>
        <w:t xml:space="preserve"> mH3PO4 = 25,75.6 /100 = 1,545 g</w:t>
      </w:r>
    </w:p>
    <w:p w:rsidR="001665B0" w:rsidRDefault="001665B0">
      <w:pPr>
        <w:sectPr w:rsidR="001665B0">
          <w:pgSz w:w="12240" w:h="15840"/>
          <w:pgMar w:top="720" w:right="1420" w:bottom="1440" w:left="1420" w:header="0" w:footer="0" w:gutter="0"/>
          <w:cols w:space="720" w:equalWidth="0">
            <w:col w:w="9400"/>
          </w:cols>
        </w:sectPr>
      </w:pPr>
    </w:p>
    <w:p w:rsidR="001665B0" w:rsidRDefault="001665B0">
      <w:pPr>
        <w:spacing w:line="34" w:lineRule="exact"/>
        <w:rPr>
          <w:sz w:val="20"/>
          <w:szCs w:val="20"/>
        </w:rPr>
      </w:pPr>
      <w:bookmarkStart w:id="2" w:name="page4"/>
      <w:bookmarkEnd w:id="2"/>
    </w:p>
    <w:p w:rsidR="001665B0" w:rsidRDefault="00A54989">
      <w:pPr>
        <w:spacing w:line="197" w:lineRule="auto"/>
        <w:ind w:left="4"/>
        <w:rPr>
          <w:sz w:val="20"/>
          <w:szCs w:val="20"/>
        </w:rPr>
      </w:pPr>
      <w:bookmarkStart w:id="3" w:name="_GoBack"/>
      <w:bookmarkEnd w:id="3"/>
      <w:r>
        <w:rPr>
          <w:rFonts w:eastAsia="Times New Roman"/>
          <w:color w:val="222222"/>
          <w:sz w:val="26"/>
          <w:szCs w:val="26"/>
        </w:rPr>
        <w:t>P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</w:t>
      </w:r>
      <w:r>
        <w:rPr>
          <w:rFonts w:eastAsia="Times New Roman"/>
          <w:color w:val="222222"/>
          <w:sz w:val="33"/>
          <w:szCs w:val="33"/>
          <w:vertAlign w:val="subscript"/>
        </w:rPr>
        <w:t>5</w:t>
      </w:r>
      <w:r>
        <w:rPr>
          <w:rFonts w:eastAsia="Times New Roman"/>
          <w:color w:val="222222"/>
          <w:sz w:val="26"/>
          <w:szCs w:val="26"/>
        </w:rPr>
        <w:t xml:space="preserve"> + 3H</w:t>
      </w:r>
      <w:r>
        <w:rPr>
          <w:rFonts w:eastAsia="Times New Roman"/>
          <w:color w:val="222222"/>
          <w:sz w:val="33"/>
          <w:szCs w:val="33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>O → 2H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>PO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</w:p>
    <w:p w:rsidR="001665B0" w:rsidRDefault="001665B0">
      <w:pPr>
        <w:spacing w:line="133" w:lineRule="exact"/>
        <w:rPr>
          <w:sz w:val="20"/>
          <w:szCs w:val="20"/>
        </w:rPr>
      </w:pPr>
    </w:p>
    <w:p w:rsidR="001665B0" w:rsidRDefault="00A54989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142g ——— → 2.98g</w:t>
      </w:r>
    </w:p>
    <w:p w:rsidR="001665B0" w:rsidRDefault="001665B0">
      <w:pPr>
        <w:spacing w:line="148" w:lineRule="exact"/>
        <w:rPr>
          <w:sz w:val="20"/>
          <w:szCs w:val="20"/>
        </w:rPr>
      </w:pPr>
    </w:p>
    <w:p w:rsidR="001665B0" w:rsidRDefault="00A54989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6g ——— → 8,28g</w:t>
      </w:r>
    </w:p>
    <w:p w:rsidR="001665B0" w:rsidRDefault="00A5498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102235</wp:posOffset>
            </wp:positionV>
            <wp:extent cx="3361690" cy="4756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200" w:lineRule="exact"/>
        <w:rPr>
          <w:sz w:val="20"/>
          <w:szCs w:val="20"/>
        </w:rPr>
      </w:pPr>
    </w:p>
    <w:p w:rsidR="001665B0" w:rsidRDefault="001665B0">
      <w:pPr>
        <w:spacing w:line="351" w:lineRule="exact"/>
        <w:rPr>
          <w:sz w:val="20"/>
          <w:szCs w:val="20"/>
        </w:rPr>
      </w:pPr>
    </w:p>
    <w:p w:rsidR="001665B0" w:rsidRDefault="00A54989">
      <w:pPr>
        <w:spacing w:line="352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Bài 9. </w:t>
      </w:r>
      <w:r>
        <w:rPr>
          <w:rFonts w:eastAsia="Times New Roman"/>
          <w:i/>
          <w:iCs/>
          <w:color w:val="222222"/>
          <w:sz w:val="26"/>
          <w:szCs w:val="26"/>
        </w:rPr>
        <w:t>Cần bón</w:t>
      </w:r>
      <w:r>
        <w:rPr>
          <w:rFonts w:eastAsia="Times New Roman"/>
          <w:i/>
          <w:iCs/>
          <w:color w:val="222222"/>
          <w:sz w:val="26"/>
          <w:szCs w:val="26"/>
        </w:rPr>
        <w:t xml:space="preserve"> bao nhiêu kg phân đạm amoni nitrat chứa 97,5% NH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i/>
          <w:iCs/>
          <w:color w:val="222222"/>
          <w:sz w:val="26"/>
          <w:szCs w:val="26"/>
        </w:rPr>
        <w:t>NO</w:t>
      </w:r>
      <w:r>
        <w:rPr>
          <w:rFonts w:eastAsia="Times New Roman"/>
          <w:i/>
          <w:iCs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cho 10,0 hecta</w:t>
      </w:r>
      <w:r>
        <w:rPr>
          <w:rFonts w:eastAsia="Times New Roman"/>
          <w:b/>
          <w:bCs/>
          <w:i/>
          <w:iCs/>
          <w:color w:val="222222"/>
          <w:sz w:val="26"/>
          <w:szCs w:val="26"/>
        </w:rPr>
        <w:t xml:space="preserve"> </w:t>
      </w:r>
      <w:r>
        <w:rPr>
          <w:rFonts w:eastAsia="Times New Roman"/>
          <w:i/>
          <w:iCs/>
          <w:color w:val="222222"/>
          <w:sz w:val="26"/>
          <w:szCs w:val="26"/>
        </w:rPr>
        <w:t>khoai tây, biết rằng 1,00 hecta khoai tây cần 60,0 kg nitơ.</w:t>
      </w:r>
    </w:p>
    <w:p w:rsidR="001665B0" w:rsidRDefault="00A54989">
      <w:pPr>
        <w:spacing w:line="229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22222"/>
          <w:sz w:val="26"/>
          <w:szCs w:val="26"/>
        </w:rPr>
        <w:t>Trả lời:</w:t>
      </w:r>
    </w:p>
    <w:p w:rsidR="001665B0" w:rsidRDefault="001665B0">
      <w:pPr>
        <w:spacing w:line="143" w:lineRule="exact"/>
        <w:rPr>
          <w:sz w:val="20"/>
          <w:szCs w:val="20"/>
        </w:rPr>
      </w:pPr>
    </w:p>
    <w:p w:rsidR="001665B0" w:rsidRDefault="00A54989">
      <w:pPr>
        <w:numPr>
          <w:ilvl w:val="0"/>
          <w:numId w:val="4"/>
        </w:numPr>
        <w:tabs>
          <w:tab w:val="left" w:pos="324"/>
        </w:tabs>
        <w:ind w:left="324" w:hanging="32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hecta cần 600 kg nitơ</w:t>
      </w:r>
    </w:p>
    <w:p w:rsidR="001665B0" w:rsidRDefault="001665B0">
      <w:pPr>
        <w:spacing w:line="74" w:lineRule="exact"/>
        <w:rPr>
          <w:sz w:val="20"/>
          <w:szCs w:val="20"/>
        </w:rPr>
      </w:pPr>
    </w:p>
    <w:p w:rsidR="001665B0" w:rsidRDefault="00A54989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Cứ 80g NH</w:t>
      </w:r>
      <w:r>
        <w:rPr>
          <w:rFonts w:eastAsia="Times New Roman"/>
          <w:color w:val="222222"/>
          <w:sz w:val="33"/>
          <w:szCs w:val="33"/>
          <w:vertAlign w:val="subscript"/>
        </w:rPr>
        <w:t>4</w:t>
      </w:r>
      <w:r>
        <w:rPr>
          <w:rFonts w:eastAsia="Times New Roman"/>
          <w:color w:val="222222"/>
          <w:sz w:val="26"/>
          <w:szCs w:val="26"/>
        </w:rPr>
        <w:t>NO</w:t>
      </w:r>
      <w:r>
        <w:rPr>
          <w:rFonts w:eastAsia="Times New Roman"/>
          <w:color w:val="222222"/>
          <w:sz w:val="33"/>
          <w:szCs w:val="33"/>
          <w:vertAlign w:val="subscript"/>
        </w:rPr>
        <w:t>3</w:t>
      </w:r>
      <w:r>
        <w:rPr>
          <w:rFonts w:eastAsia="Times New Roman"/>
          <w:color w:val="222222"/>
          <w:sz w:val="26"/>
          <w:szCs w:val="26"/>
        </w:rPr>
        <w:t xml:space="preserve"> cung cấp 28g nitơ</w:t>
      </w:r>
    </w:p>
    <w:p w:rsidR="001665B0" w:rsidRDefault="001665B0">
      <w:pPr>
        <w:spacing w:line="146" w:lineRule="exact"/>
        <w:rPr>
          <w:sz w:val="20"/>
          <w:szCs w:val="20"/>
        </w:rPr>
      </w:pPr>
    </w:p>
    <w:p w:rsidR="001665B0" w:rsidRDefault="00A54989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1714,28kg &lt;———————– 600 kg nitơ</w:t>
      </w:r>
    </w:p>
    <w:p w:rsidR="001665B0" w:rsidRDefault="00A5498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2828290" cy="4387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665B0">
      <w:pgSz w:w="12240" w:h="15840"/>
      <w:pgMar w:top="1440" w:right="1420" w:bottom="1440" w:left="1416" w:header="0" w:footer="0" w:gutter="0"/>
      <w:cols w:space="720" w:equalWidth="0">
        <w:col w:w="9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5BB20DD6"/>
    <w:lvl w:ilvl="0" w:tplc="25FA3A04">
      <w:start w:val="2"/>
      <w:numFmt w:val="lowerLetter"/>
      <w:lvlText w:val="%1)"/>
      <w:lvlJc w:val="left"/>
    </w:lvl>
    <w:lvl w:ilvl="1" w:tplc="0DACF432">
      <w:numFmt w:val="decimal"/>
      <w:lvlText w:val=""/>
      <w:lvlJc w:val="left"/>
    </w:lvl>
    <w:lvl w:ilvl="2" w:tplc="CC02127E">
      <w:numFmt w:val="decimal"/>
      <w:lvlText w:val=""/>
      <w:lvlJc w:val="left"/>
    </w:lvl>
    <w:lvl w:ilvl="3" w:tplc="ACA83FC4">
      <w:numFmt w:val="decimal"/>
      <w:lvlText w:val=""/>
      <w:lvlJc w:val="left"/>
    </w:lvl>
    <w:lvl w:ilvl="4" w:tplc="9A180ED0">
      <w:numFmt w:val="decimal"/>
      <w:lvlText w:val=""/>
      <w:lvlJc w:val="left"/>
    </w:lvl>
    <w:lvl w:ilvl="5" w:tplc="A2226588">
      <w:numFmt w:val="decimal"/>
      <w:lvlText w:val=""/>
      <w:lvlJc w:val="left"/>
    </w:lvl>
    <w:lvl w:ilvl="6" w:tplc="9D240DDC">
      <w:numFmt w:val="decimal"/>
      <w:lvlText w:val=""/>
      <w:lvlJc w:val="left"/>
    </w:lvl>
    <w:lvl w:ilvl="7" w:tplc="1924BF46">
      <w:numFmt w:val="decimal"/>
      <w:lvlText w:val=""/>
      <w:lvlJc w:val="left"/>
    </w:lvl>
    <w:lvl w:ilvl="8" w:tplc="5AAE1E5C">
      <w:numFmt w:val="decimal"/>
      <w:lvlText w:val=""/>
      <w:lvlJc w:val="left"/>
    </w:lvl>
  </w:abstractNum>
  <w:abstractNum w:abstractNumId="1">
    <w:nsid w:val="2AE8944A"/>
    <w:multiLevelType w:val="hybridMultilevel"/>
    <w:tmpl w:val="12F6C5CA"/>
    <w:lvl w:ilvl="0" w:tplc="8E48FC5E">
      <w:start w:val="1"/>
      <w:numFmt w:val="lowerLetter"/>
      <w:lvlText w:val="%1)"/>
      <w:lvlJc w:val="left"/>
    </w:lvl>
    <w:lvl w:ilvl="1" w:tplc="5EDA59DA">
      <w:numFmt w:val="decimal"/>
      <w:lvlText w:val=""/>
      <w:lvlJc w:val="left"/>
    </w:lvl>
    <w:lvl w:ilvl="2" w:tplc="59629924">
      <w:numFmt w:val="decimal"/>
      <w:lvlText w:val=""/>
      <w:lvlJc w:val="left"/>
    </w:lvl>
    <w:lvl w:ilvl="3" w:tplc="6374F8F2">
      <w:numFmt w:val="decimal"/>
      <w:lvlText w:val=""/>
      <w:lvlJc w:val="left"/>
    </w:lvl>
    <w:lvl w:ilvl="4" w:tplc="23FAB948">
      <w:numFmt w:val="decimal"/>
      <w:lvlText w:val=""/>
      <w:lvlJc w:val="left"/>
    </w:lvl>
    <w:lvl w:ilvl="5" w:tplc="85A2FA70">
      <w:numFmt w:val="decimal"/>
      <w:lvlText w:val=""/>
      <w:lvlJc w:val="left"/>
    </w:lvl>
    <w:lvl w:ilvl="6" w:tplc="2CA4EA70">
      <w:numFmt w:val="decimal"/>
      <w:lvlText w:val=""/>
      <w:lvlJc w:val="left"/>
    </w:lvl>
    <w:lvl w:ilvl="7" w:tplc="7E228662">
      <w:numFmt w:val="decimal"/>
      <w:lvlText w:val=""/>
      <w:lvlJc w:val="left"/>
    </w:lvl>
    <w:lvl w:ilvl="8" w:tplc="F7F041EA">
      <w:numFmt w:val="decimal"/>
      <w:lvlText w:val=""/>
      <w:lvlJc w:val="left"/>
    </w:lvl>
  </w:abstractNum>
  <w:abstractNum w:abstractNumId="2">
    <w:nsid w:val="625558EC"/>
    <w:multiLevelType w:val="hybridMultilevel"/>
    <w:tmpl w:val="19F2B7F6"/>
    <w:lvl w:ilvl="0" w:tplc="E376D958">
      <w:start w:val="10"/>
      <w:numFmt w:val="decimal"/>
      <w:lvlText w:val="%1"/>
      <w:lvlJc w:val="left"/>
    </w:lvl>
    <w:lvl w:ilvl="1" w:tplc="BCAA72CA">
      <w:numFmt w:val="decimal"/>
      <w:lvlText w:val=""/>
      <w:lvlJc w:val="left"/>
    </w:lvl>
    <w:lvl w:ilvl="2" w:tplc="159EBA74">
      <w:numFmt w:val="decimal"/>
      <w:lvlText w:val=""/>
      <w:lvlJc w:val="left"/>
    </w:lvl>
    <w:lvl w:ilvl="3" w:tplc="83C45C46">
      <w:numFmt w:val="decimal"/>
      <w:lvlText w:val=""/>
      <w:lvlJc w:val="left"/>
    </w:lvl>
    <w:lvl w:ilvl="4" w:tplc="5768C65C">
      <w:numFmt w:val="decimal"/>
      <w:lvlText w:val=""/>
      <w:lvlJc w:val="left"/>
    </w:lvl>
    <w:lvl w:ilvl="5" w:tplc="4F10B118">
      <w:numFmt w:val="decimal"/>
      <w:lvlText w:val=""/>
      <w:lvlJc w:val="left"/>
    </w:lvl>
    <w:lvl w:ilvl="6" w:tplc="7A00CDFC">
      <w:numFmt w:val="decimal"/>
      <w:lvlText w:val=""/>
      <w:lvlJc w:val="left"/>
    </w:lvl>
    <w:lvl w:ilvl="7" w:tplc="FC2239BA">
      <w:numFmt w:val="decimal"/>
      <w:lvlText w:val=""/>
      <w:lvlJc w:val="left"/>
    </w:lvl>
    <w:lvl w:ilvl="8" w:tplc="0670406A">
      <w:numFmt w:val="decimal"/>
      <w:lvlText w:val=""/>
      <w:lvlJc w:val="left"/>
    </w:lvl>
  </w:abstractNum>
  <w:abstractNum w:abstractNumId="3">
    <w:nsid w:val="74B0DC51"/>
    <w:multiLevelType w:val="hybridMultilevel"/>
    <w:tmpl w:val="7D6E7EDA"/>
    <w:lvl w:ilvl="0" w:tplc="0246AB22">
      <w:start w:val="1"/>
      <w:numFmt w:val="lowerLetter"/>
      <w:lvlText w:val="%1)"/>
      <w:lvlJc w:val="left"/>
    </w:lvl>
    <w:lvl w:ilvl="1" w:tplc="E16807F2">
      <w:numFmt w:val="decimal"/>
      <w:lvlText w:val=""/>
      <w:lvlJc w:val="left"/>
    </w:lvl>
    <w:lvl w:ilvl="2" w:tplc="44721A3E">
      <w:numFmt w:val="decimal"/>
      <w:lvlText w:val=""/>
      <w:lvlJc w:val="left"/>
    </w:lvl>
    <w:lvl w:ilvl="3" w:tplc="381A8A2C">
      <w:numFmt w:val="decimal"/>
      <w:lvlText w:val=""/>
      <w:lvlJc w:val="left"/>
    </w:lvl>
    <w:lvl w:ilvl="4" w:tplc="2F924340">
      <w:numFmt w:val="decimal"/>
      <w:lvlText w:val=""/>
      <w:lvlJc w:val="left"/>
    </w:lvl>
    <w:lvl w:ilvl="5" w:tplc="3FF89142">
      <w:numFmt w:val="decimal"/>
      <w:lvlText w:val=""/>
      <w:lvlJc w:val="left"/>
    </w:lvl>
    <w:lvl w:ilvl="6" w:tplc="10FAC448">
      <w:numFmt w:val="decimal"/>
      <w:lvlText w:val=""/>
      <w:lvlJc w:val="left"/>
    </w:lvl>
    <w:lvl w:ilvl="7" w:tplc="862CE7C8">
      <w:numFmt w:val="decimal"/>
      <w:lvlText w:val=""/>
      <w:lvlJc w:val="left"/>
    </w:lvl>
    <w:lvl w:ilvl="8" w:tplc="70640476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B0"/>
    <w:rsid w:val="001665B0"/>
    <w:rsid w:val="00A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2019-01-25T04:17:00Z</dcterms:created>
  <dcterms:modified xsi:type="dcterms:W3CDTF">2019-01-25T09:19:00Z</dcterms:modified>
</cp:coreProperties>
</file>