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DB" w:rsidRDefault="00372EDB">
      <w:pPr>
        <w:spacing w:line="33" w:lineRule="exact"/>
        <w:rPr>
          <w:sz w:val="24"/>
          <w:szCs w:val="24"/>
        </w:rPr>
      </w:pPr>
      <w:bookmarkStart w:id="0" w:name="page1"/>
      <w:bookmarkEnd w:id="0"/>
    </w:p>
    <w:p w:rsidR="00372EDB" w:rsidRDefault="00372EDB">
      <w:pPr>
        <w:ind w:left="5440"/>
        <w:rPr>
          <w:sz w:val="20"/>
          <w:szCs w:val="20"/>
        </w:rPr>
      </w:pPr>
    </w:p>
    <w:p w:rsidR="00372EDB" w:rsidRDefault="00372EDB">
      <w:pPr>
        <w:sectPr w:rsidR="00372EDB">
          <w:pgSz w:w="12240" w:h="15840"/>
          <w:pgMar w:top="1440" w:right="1400" w:bottom="1440" w:left="1400" w:header="0" w:footer="0" w:gutter="0"/>
          <w:cols w:space="720" w:equalWidth="0">
            <w:col w:w="9440"/>
          </w:cols>
        </w:sectPr>
      </w:pPr>
    </w:p>
    <w:p w:rsidR="00372EDB" w:rsidRDefault="001A75B7">
      <w:pPr>
        <w:spacing w:line="234" w:lineRule="auto"/>
        <w:ind w:left="220"/>
        <w:jc w:val="center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lastRenderedPageBreak/>
        <w:t>SỞ GD&amp;ĐT ĐĂK LĂK</w:t>
      </w:r>
    </w:p>
    <w:p w:rsidR="00372EDB" w:rsidRDefault="00372EDB">
      <w:pPr>
        <w:spacing w:line="162" w:lineRule="exact"/>
        <w:rPr>
          <w:sz w:val="24"/>
          <w:szCs w:val="24"/>
        </w:rPr>
      </w:pPr>
    </w:p>
    <w:p w:rsidR="00372EDB" w:rsidRDefault="001A75B7">
      <w:pPr>
        <w:ind w:left="220"/>
        <w:jc w:val="center"/>
        <w:rPr>
          <w:sz w:val="20"/>
          <w:szCs w:val="20"/>
        </w:rPr>
      </w:pPr>
      <w:r>
        <w:rPr>
          <w:rFonts w:eastAsia="Times New Roman"/>
          <w:color w:val="222222"/>
          <w:sz w:val="25"/>
          <w:szCs w:val="25"/>
        </w:rPr>
        <w:t>TRƢỜNG THPT LÊ HỒNG PHONG</w:t>
      </w:r>
    </w:p>
    <w:p w:rsidR="00372EDB" w:rsidRDefault="001A75B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72EDB" w:rsidRDefault="001A75B7">
      <w:pPr>
        <w:spacing w:line="354" w:lineRule="auto"/>
        <w:ind w:right="240"/>
        <w:jc w:val="center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 xml:space="preserve">ĐỀ THI HỌC KÌ 1 NĂM HỌC 2015 - 2016 MÔN: ĐỊA LÝ - LỚP 11 </w:t>
      </w:r>
      <w:r>
        <w:rPr>
          <w:rFonts w:eastAsia="Times New Roman"/>
          <w:i/>
          <w:iCs/>
          <w:color w:val="222222"/>
          <w:sz w:val="26"/>
          <w:szCs w:val="26"/>
        </w:rPr>
        <w:t>Thời gian làm bài: 45 phút</w:t>
      </w:r>
    </w:p>
    <w:p w:rsidR="00372EDB" w:rsidRDefault="00372EDB">
      <w:pPr>
        <w:spacing w:line="16" w:lineRule="exact"/>
        <w:rPr>
          <w:sz w:val="24"/>
          <w:szCs w:val="24"/>
        </w:rPr>
      </w:pPr>
    </w:p>
    <w:p w:rsidR="00372EDB" w:rsidRDefault="00372EDB">
      <w:pPr>
        <w:sectPr w:rsidR="00372EDB">
          <w:type w:val="continuous"/>
          <w:pgSz w:w="12240" w:h="15840"/>
          <w:pgMar w:top="1440" w:right="1400" w:bottom="1440" w:left="1400" w:header="0" w:footer="0" w:gutter="0"/>
          <w:cols w:num="2" w:space="720" w:equalWidth="0">
            <w:col w:w="4180" w:space="420"/>
            <w:col w:w="4840"/>
          </w:cols>
        </w:sectPr>
      </w:pPr>
    </w:p>
    <w:p w:rsidR="00372EDB" w:rsidRDefault="001A75B7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 xml:space="preserve">Câu 1. </w:t>
      </w:r>
      <w:r>
        <w:rPr>
          <w:rFonts w:eastAsia="Times New Roman"/>
          <w:b/>
          <w:bCs/>
          <w:i/>
          <w:iCs/>
          <w:sz w:val="26"/>
          <w:szCs w:val="26"/>
        </w:rPr>
        <w:t>(3,0 điểm)</w:t>
      </w:r>
    </w:p>
    <w:p w:rsidR="00372EDB" w:rsidRDefault="00372EDB">
      <w:pPr>
        <w:spacing w:line="158" w:lineRule="exact"/>
        <w:rPr>
          <w:sz w:val="24"/>
          <w:szCs w:val="24"/>
        </w:rPr>
      </w:pPr>
    </w:p>
    <w:p w:rsidR="00372EDB" w:rsidRDefault="001A75B7">
      <w:pPr>
        <w:spacing w:line="348" w:lineRule="auto"/>
        <w:ind w:left="20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Hãy chứng minh rằng Hoa Kì là</w:t>
      </w:r>
      <w:r>
        <w:rPr>
          <w:rFonts w:eastAsia="Times New Roman"/>
          <w:sz w:val="26"/>
          <w:szCs w:val="26"/>
        </w:rPr>
        <w:t xml:space="preserve"> quốc gia có nền kinh tế mạnh nhất thế giới. Giải thích nguyên nhân.</w:t>
      </w:r>
    </w:p>
    <w:p w:rsidR="00372EDB" w:rsidRDefault="00372EDB">
      <w:pPr>
        <w:spacing w:line="23" w:lineRule="exact"/>
        <w:rPr>
          <w:sz w:val="24"/>
          <w:szCs w:val="24"/>
        </w:rPr>
      </w:pPr>
    </w:p>
    <w:p w:rsidR="00372EDB" w:rsidRDefault="001A75B7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2</w:t>
      </w:r>
      <w:r>
        <w:rPr>
          <w:rFonts w:eastAsia="Times New Roman"/>
          <w:b/>
          <w:bCs/>
          <w:i/>
          <w:iCs/>
          <w:sz w:val="26"/>
          <w:szCs w:val="26"/>
        </w:rPr>
        <w:t>. (1,0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điểm)</w:t>
      </w:r>
    </w:p>
    <w:p w:rsidR="00372EDB" w:rsidRDefault="00372EDB">
      <w:pPr>
        <w:spacing w:line="141" w:lineRule="exact"/>
        <w:rPr>
          <w:sz w:val="24"/>
          <w:szCs w:val="24"/>
        </w:rPr>
      </w:pPr>
    </w:p>
    <w:p w:rsidR="00372EDB" w:rsidRDefault="001A75B7">
      <w:pPr>
        <w:ind w:lef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Việc sử dụng đồng tiền chung Ơ-rô có ý nghĩa gì?</w:t>
      </w:r>
    </w:p>
    <w:p w:rsidR="00372EDB" w:rsidRDefault="00372EDB">
      <w:pPr>
        <w:spacing w:line="157" w:lineRule="exact"/>
        <w:rPr>
          <w:sz w:val="24"/>
          <w:szCs w:val="24"/>
        </w:rPr>
      </w:pPr>
    </w:p>
    <w:p w:rsidR="00372EDB" w:rsidRDefault="001A75B7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3</w:t>
      </w:r>
      <w:r>
        <w:rPr>
          <w:rFonts w:eastAsia="Times New Roman"/>
          <w:b/>
          <w:bCs/>
          <w:i/>
          <w:iCs/>
          <w:sz w:val="26"/>
          <w:szCs w:val="26"/>
        </w:rPr>
        <w:t>. (3,0 điểm)</w:t>
      </w:r>
    </w:p>
    <w:p w:rsidR="00372EDB" w:rsidRDefault="00372EDB">
      <w:pPr>
        <w:spacing w:line="158" w:lineRule="exact"/>
        <w:rPr>
          <w:sz w:val="24"/>
          <w:szCs w:val="24"/>
        </w:rPr>
      </w:pPr>
    </w:p>
    <w:p w:rsidR="00372EDB" w:rsidRDefault="001A75B7">
      <w:pPr>
        <w:spacing w:line="348" w:lineRule="auto"/>
        <w:ind w:left="20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Điều kiện tự nhiên và tài nguyên thiên nhiên có những thuận lợi và khó khăn gì đối với việc phát </w:t>
      </w:r>
      <w:r>
        <w:rPr>
          <w:rFonts w:eastAsia="Times New Roman"/>
          <w:sz w:val="26"/>
          <w:szCs w:val="26"/>
        </w:rPr>
        <w:t>triển kinh tế của Liên bang Nga?</w:t>
      </w:r>
    </w:p>
    <w:p w:rsidR="00372EDB" w:rsidRDefault="00372EDB">
      <w:pPr>
        <w:spacing w:line="16" w:lineRule="exact"/>
        <w:rPr>
          <w:sz w:val="24"/>
          <w:szCs w:val="24"/>
        </w:rPr>
      </w:pPr>
    </w:p>
    <w:p w:rsidR="00372EDB" w:rsidRDefault="001A75B7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4</w:t>
      </w:r>
      <w:r>
        <w:rPr>
          <w:rFonts w:eastAsia="Times New Roman"/>
          <w:b/>
          <w:bCs/>
          <w:i/>
          <w:iCs/>
          <w:sz w:val="26"/>
          <w:szCs w:val="26"/>
        </w:rPr>
        <w:t>.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(3,0 điểm)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Dựa vào bảng số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liệu sau:</w:t>
      </w:r>
    </w:p>
    <w:p w:rsidR="00372EDB" w:rsidRDefault="00372EDB">
      <w:pPr>
        <w:spacing w:line="157" w:lineRule="exact"/>
        <w:rPr>
          <w:sz w:val="24"/>
          <w:szCs w:val="24"/>
        </w:rPr>
      </w:pPr>
    </w:p>
    <w:p w:rsidR="00372EDB" w:rsidRDefault="001A75B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GDP của các cường quốc kinh tế thế giới</w:t>
      </w:r>
    </w:p>
    <w:p w:rsidR="00372EDB" w:rsidRDefault="00372EDB">
      <w:pPr>
        <w:spacing w:line="143" w:lineRule="exact"/>
        <w:rPr>
          <w:sz w:val="24"/>
          <w:szCs w:val="24"/>
        </w:rPr>
      </w:pPr>
    </w:p>
    <w:p w:rsidR="00372EDB" w:rsidRDefault="001A75B7">
      <w:pPr>
        <w:ind w:left="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(Đơn vị: tỉ USD)</w:t>
      </w:r>
    </w:p>
    <w:p w:rsidR="00372EDB" w:rsidRDefault="00372EDB">
      <w:pPr>
        <w:spacing w:line="14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740"/>
        <w:gridCol w:w="1480"/>
        <w:gridCol w:w="1800"/>
        <w:gridCol w:w="1740"/>
        <w:gridCol w:w="1620"/>
      </w:tblGrid>
      <w:tr w:rsidR="00372EDB">
        <w:trPr>
          <w:trHeight w:val="299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2EDB" w:rsidRDefault="001A75B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Nƣớc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EDB" w:rsidRDefault="001A75B7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Hoa Kì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EDB" w:rsidRDefault="001A75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Anh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EDB" w:rsidRDefault="001A75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Pháp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EDB" w:rsidRDefault="001A75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Nhật Bản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EDB" w:rsidRDefault="001A75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CHLB Đức</w:t>
            </w:r>
          </w:p>
        </w:tc>
      </w:tr>
      <w:tr w:rsidR="00372EDB">
        <w:trPr>
          <w:trHeight w:val="32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</w:tr>
      <w:tr w:rsidR="00372EDB">
        <w:trPr>
          <w:trHeight w:val="279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EDB" w:rsidRDefault="001A75B7">
            <w:pPr>
              <w:spacing w:line="27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GDP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72EDB" w:rsidRDefault="001A75B7">
            <w:pPr>
              <w:spacing w:line="278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11667,5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72EDB" w:rsidRDefault="001A75B7">
            <w:pPr>
              <w:spacing w:line="27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2140,9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72EDB" w:rsidRDefault="001A75B7">
            <w:pPr>
              <w:spacing w:line="278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2002,6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72EDB" w:rsidRDefault="001A75B7">
            <w:pPr>
              <w:spacing w:line="278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4623,4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72EDB" w:rsidRDefault="001A75B7">
            <w:pPr>
              <w:spacing w:line="278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2714,4</w:t>
            </w:r>
          </w:p>
        </w:tc>
      </w:tr>
      <w:tr w:rsidR="00372EDB">
        <w:trPr>
          <w:trHeight w:val="275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EDB" w:rsidRDefault="00372EDB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DB" w:rsidRDefault="00372ED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DB" w:rsidRDefault="00372ED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DB" w:rsidRDefault="00372EDB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DB" w:rsidRDefault="00372EDB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DB" w:rsidRDefault="00372EDB">
            <w:pPr>
              <w:rPr>
                <w:sz w:val="23"/>
                <w:szCs w:val="23"/>
              </w:rPr>
            </w:pPr>
          </w:p>
        </w:tc>
      </w:tr>
    </w:tbl>
    <w:p w:rsidR="00372EDB" w:rsidRDefault="001A75B7">
      <w:pPr>
        <w:spacing w:line="232" w:lineRule="auto"/>
        <w:ind w:left="54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(Nguồn: Sách giáo khoa </w:t>
      </w:r>
      <w:r>
        <w:rPr>
          <w:rFonts w:eastAsia="Times New Roman"/>
          <w:i/>
          <w:iCs/>
          <w:sz w:val="26"/>
          <w:szCs w:val="26"/>
        </w:rPr>
        <w:t>Địa lí lớp 11)</w:t>
      </w:r>
    </w:p>
    <w:p w:rsidR="00372EDB" w:rsidRDefault="00372EDB">
      <w:pPr>
        <w:spacing w:line="150" w:lineRule="exact"/>
        <w:rPr>
          <w:sz w:val="24"/>
          <w:szCs w:val="24"/>
        </w:rPr>
      </w:pPr>
    </w:p>
    <w:p w:rsidR="00372EDB" w:rsidRDefault="001A75B7">
      <w:pPr>
        <w:numPr>
          <w:ilvl w:val="0"/>
          <w:numId w:val="1"/>
        </w:numPr>
        <w:tabs>
          <w:tab w:val="left" w:pos="280"/>
        </w:tabs>
        <w:ind w:left="28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Hãy vẽ biểu đồ hình cột thể hiện GDP của các cƣờng quốc kinh tế thế giới năm 2004.</w:t>
      </w:r>
    </w:p>
    <w:p w:rsidR="00372EDB" w:rsidRDefault="00372EDB">
      <w:pPr>
        <w:spacing w:line="149" w:lineRule="exact"/>
        <w:rPr>
          <w:rFonts w:eastAsia="Times New Roman"/>
          <w:sz w:val="26"/>
          <w:szCs w:val="26"/>
        </w:rPr>
      </w:pPr>
    </w:p>
    <w:p w:rsidR="00372EDB" w:rsidRDefault="001A75B7">
      <w:pPr>
        <w:numPr>
          <w:ilvl w:val="0"/>
          <w:numId w:val="1"/>
        </w:numPr>
        <w:tabs>
          <w:tab w:val="left" w:pos="300"/>
        </w:tabs>
        <w:ind w:left="30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Nhận xét.</w:t>
      </w:r>
    </w:p>
    <w:p w:rsidR="00372EDB" w:rsidRDefault="00372EDB">
      <w:pPr>
        <w:sectPr w:rsidR="00372EDB">
          <w:type w:val="continuous"/>
          <w:pgSz w:w="12240" w:h="15840"/>
          <w:pgMar w:top="1440" w:right="1400" w:bottom="1440" w:left="1400" w:header="0" w:footer="0" w:gutter="0"/>
          <w:cols w:space="720" w:equalWidth="0">
            <w:col w:w="9440"/>
          </w:cols>
        </w:sectPr>
      </w:pPr>
    </w:p>
    <w:p w:rsidR="00372EDB" w:rsidRDefault="00372EDB">
      <w:pPr>
        <w:spacing w:line="22" w:lineRule="exact"/>
        <w:rPr>
          <w:sz w:val="20"/>
          <w:szCs w:val="20"/>
        </w:rPr>
      </w:pPr>
      <w:bookmarkStart w:id="1" w:name="page2"/>
      <w:bookmarkEnd w:id="1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3280"/>
        <w:gridCol w:w="840"/>
      </w:tblGrid>
      <w:tr w:rsidR="00372EDB">
        <w:trPr>
          <w:trHeight w:val="276"/>
        </w:trPr>
        <w:tc>
          <w:tcPr>
            <w:tcW w:w="5280" w:type="dxa"/>
            <w:vAlign w:val="bottom"/>
          </w:tcPr>
          <w:p w:rsidR="00372EDB" w:rsidRDefault="00372EDB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vAlign w:val="bottom"/>
          </w:tcPr>
          <w:p w:rsidR="00372EDB" w:rsidRDefault="00372EDB">
            <w:pPr>
              <w:jc w:val="right"/>
              <w:rPr>
                <w:sz w:val="20"/>
                <w:szCs w:val="20"/>
              </w:rPr>
            </w:pPr>
          </w:p>
        </w:tc>
      </w:tr>
      <w:tr w:rsidR="00372EDB">
        <w:trPr>
          <w:trHeight w:val="741"/>
        </w:trPr>
        <w:tc>
          <w:tcPr>
            <w:tcW w:w="5280" w:type="dxa"/>
            <w:vAlign w:val="bottom"/>
          </w:tcPr>
          <w:p w:rsidR="00372EDB" w:rsidRDefault="001A75B7">
            <w:pPr>
              <w:ind w:right="4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SỞ GD&amp;ĐT ĐĂK LĂK</w:t>
            </w:r>
          </w:p>
        </w:tc>
        <w:tc>
          <w:tcPr>
            <w:tcW w:w="3280" w:type="dxa"/>
            <w:vAlign w:val="bottom"/>
          </w:tcPr>
          <w:p w:rsidR="00372EDB" w:rsidRDefault="001A75B7">
            <w:pPr>
              <w:ind w:left="13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ĐÁP ÁN ĐỀ THI HỌC KÌ 1</w:t>
            </w:r>
          </w:p>
        </w:tc>
        <w:tc>
          <w:tcPr>
            <w:tcW w:w="840" w:type="dxa"/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</w:tr>
      <w:tr w:rsidR="00372EDB">
        <w:trPr>
          <w:trHeight w:val="449"/>
        </w:trPr>
        <w:tc>
          <w:tcPr>
            <w:tcW w:w="5280" w:type="dxa"/>
            <w:vAlign w:val="bottom"/>
          </w:tcPr>
          <w:p w:rsidR="00372EDB" w:rsidRDefault="001A75B7">
            <w:pPr>
              <w:ind w:right="4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8"/>
                <w:sz w:val="26"/>
                <w:szCs w:val="26"/>
              </w:rPr>
              <w:t>TRƢỜNG THPT LÊ HỒNG PHONG</w:t>
            </w:r>
          </w:p>
        </w:tc>
        <w:tc>
          <w:tcPr>
            <w:tcW w:w="3280" w:type="dxa"/>
            <w:vAlign w:val="bottom"/>
          </w:tcPr>
          <w:p w:rsidR="00372EDB" w:rsidRDefault="001A75B7">
            <w:pPr>
              <w:ind w:left="13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9"/>
                <w:sz w:val="26"/>
                <w:szCs w:val="26"/>
              </w:rPr>
              <w:t>NĂM HỌC 2015 - 2016</w:t>
            </w:r>
          </w:p>
        </w:tc>
        <w:tc>
          <w:tcPr>
            <w:tcW w:w="840" w:type="dxa"/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</w:tr>
      <w:tr w:rsidR="00372EDB">
        <w:trPr>
          <w:trHeight w:val="449"/>
        </w:trPr>
        <w:tc>
          <w:tcPr>
            <w:tcW w:w="5280" w:type="dxa"/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372EDB" w:rsidRDefault="001A75B7">
            <w:pPr>
              <w:ind w:left="15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9"/>
                <w:sz w:val="26"/>
                <w:szCs w:val="26"/>
              </w:rPr>
              <w:t>MÔN: ĐỊA LÝ - LỚP 11</w:t>
            </w:r>
          </w:p>
        </w:tc>
        <w:tc>
          <w:tcPr>
            <w:tcW w:w="840" w:type="dxa"/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</w:tr>
      <w:tr w:rsidR="00372EDB">
        <w:trPr>
          <w:trHeight w:val="608"/>
        </w:trPr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</w:tr>
      <w:tr w:rsidR="00372EDB">
        <w:trPr>
          <w:trHeight w:val="286"/>
        </w:trPr>
        <w:tc>
          <w:tcPr>
            <w:tcW w:w="5280" w:type="dxa"/>
            <w:vAlign w:val="bottom"/>
          </w:tcPr>
          <w:p w:rsidR="00372EDB" w:rsidRDefault="001A75B7">
            <w:pPr>
              <w:spacing w:line="286" w:lineRule="exact"/>
              <w:ind w:left="3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đáp án</w:t>
            </w:r>
          </w:p>
        </w:tc>
        <w:tc>
          <w:tcPr>
            <w:tcW w:w="3280" w:type="dxa"/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72EDB" w:rsidRDefault="001A75B7">
            <w:pPr>
              <w:spacing w:line="286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372EDB">
        <w:trPr>
          <w:trHeight w:val="152"/>
        </w:trPr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372EDB" w:rsidRDefault="00372EDB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372EDB" w:rsidRDefault="00372EDB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72EDB" w:rsidRDefault="00372EDB">
            <w:pPr>
              <w:rPr>
                <w:sz w:val="13"/>
                <w:szCs w:val="13"/>
              </w:rPr>
            </w:pPr>
          </w:p>
        </w:tc>
      </w:tr>
      <w:tr w:rsidR="00372EDB">
        <w:trPr>
          <w:trHeight w:val="286"/>
        </w:trPr>
        <w:tc>
          <w:tcPr>
            <w:tcW w:w="5280" w:type="dxa"/>
            <w:vAlign w:val="bottom"/>
          </w:tcPr>
          <w:p w:rsidR="00372EDB" w:rsidRDefault="001A75B7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1. (2,0 điểm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3280" w:type="dxa"/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72EDB" w:rsidRDefault="001A75B7">
            <w:pPr>
              <w:spacing w:line="286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3,0</w:t>
            </w:r>
          </w:p>
        </w:tc>
      </w:tr>
      <w:tr w:rsidR="00372EDB">
        <w:trPr>
          <w:trHeight w:val="449"/>
        </w:trPr>
        <w:tc>
          <w:tcPr>
            <w:tcW w:w="8560" w:type="dxa"/>
            <w:gridSpan w:val="2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1. Hoa Kì có nền kinh tế mạnh nhất thế giới thể hiện qua:</w:t>
            </w:r>
          </w:p>
        </w:tc>
        <w:tc>
          <w:tcPr>
            <w:tcW w:w="840" w:type="dxa"/>
            <w:vAlign w:val="bottom"/>
          </w:tcPr>
          <w:p w:rsidR="00372EDB" w:rsidRDefault="001A75B7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2,0</w:t>
            </w:r>
          </w:p>
        </w:tc>
      </w:tr>
      <w:tr w:rsidR="00372EDB">
        <w:trPr>
          <w:trHeight w:val="442"/>
        </w:trPr>
        <w:tc>
          <w:tcPr>
            <w:tcW w:w="8560" w:type="dxa"/>
            <w:gridSpan w:val="2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GDP đứng đầu thế giới (chiếm 28,5 % GDP toàn thế giới)</w:t>
            </w:r>
          </w:p>
        </w:tc>
        <w:tc>
          <w:tcPr>
            <w:tcW w:w="840" w:type="dxa"/>
            <w:vAlign w:val="bottom"/>
          </w:tcPr>
          <w:p w:rsidR="00372EDB" w:rsidRDefault="001A75B7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6"/>
                <w:szCs w:val="26"/>
              </w:rPr>
              <w:t>0,5</w:t>
            </w:r>
          </w:p>
        </w:tc>
      </w:tr>
    </w:tbl>
    <w:p w:rsidR="00372EDB" w:rsidRDefault="001A75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-1050925</wp:posOffset>
                </wp:positionV>
                <wp:extent cx="0" cy="657479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74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-82.7499pt" to="0.15pt,434.9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-1050925</wp:posOffset>
                </wp:positionV>
                <wp:extent cx="0" cy="657479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74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2.9pt,-82.7499pt" to="422.9pt,434.9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5966460</wp:posOffset>
                </wp:positionH>
                <wp:positionV relativeFrom="paragraph">
                  <wp:posOffset>-1050925</wp:posOffset>
                </wp:positionV>
                <wp:extent cx="0" cy="657479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74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9.8pt,-82.7499pt" to="469.8pt,434.95pt" o:allowincell="f" strokecolor="#000000" strokeweight="0.48pt"/>
            </w:pict>
          </mc:Fallback>
        </mc:AlternateContent>
      </w:r>
    </w:p>
    <w:p w:rsidR="00372EDB" w:rsidRDefault="00372EDB">
      <w:pPr>
        <w:spacing w:line="130" w:lineRule="exact"/>
        <w:rPr>
          <w:sz w:val="20"/>
          <w:szCs w:val="20"/>
        </w:rPr>
      </w:pPr>
    </w:p>
    <w:p w:rsidR="00372EDB" w:rsidRDefault="001A75B7">
      <w:pPr>
        <w:numPr>
          <w:ilvl w:val="0"/>
          <w:numId w:val="2"/>
        </w:numPr>
        <w:tabs>
          <w:tab w:val="left" w:pos="300"/>
        </w:tabs>
        <w:ind w:left="300" w:hanging="18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Công nghiệp: Sản lƣợng một số sảm phẩm công nghiệp đứng đầu thế giới  </w:t>
      </w:r>
      <w:r>
        <w:rPr>
          <w:rFonts w:eastAsia="Times New Roman"/>
          <w:i/>
          <w:iCs/>
          <w:sz w:val="26"/>
          <w:szCs w:val="26"/>
        </w:rPr>
        <w:t>0,5</w:t>
      </w:r>
    </w:p>
    <w:p w:rsidR="00372EDB" w:rsidRDefault="00372EDB">
      <w:pPr>
        <w:spacing w:line="14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0"/>
        <w:gridCol w:w="940"/>
      </w:tblGrid>
      <w:tr w:rsidR="00372EDB">
        <w:trPr>
          <w:trHeight w:val="299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(đứng đầu thế giới về điện, ô tô, khai thác phốt phát, môlipđen; đứng thứ hai</w:t>
            </w:r>
          </w:p>
        </w:tc>
        <w:tc>
          <w:tcPr>
            <w:tcW w:w="940" w:type="dxa"/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</w:tr>
      <w:tr w:rsidR="00372EDB">
        <w:trPr>
          <w:trHeight w:val="449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thế giới về vàng, bạc, dồng, chì….)</w:t>
            </w:r>
          </w:p>
        </w:tc>
        <w:tc>
          <w:tcPr>
            <w:tcW w:w="940" w:type="dxa"/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</w:tr>
      <w:tr w:rsidR="00372EDB">
        <w:trPr>
          <w:trHeight w:val="449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Nông nghiệp: Đứng hàng đầu thế giới. Là nƣớc xuất khẩu nông </w:t>
            </w:r>
            <w:r>
              <w:rPr>
                <w:rFonts w:eastAsia="Times New Roman"/>
                <w:sz w:val="26"/>
                <w:szCs w:val="26"/>
              </w:rPr>
              <w:t>sản lớn nhất</w:t>
            </w:r>
          </w:p>
        </w:tc>
        <w:tc>
          <w:tcPr>
            <w:tcW w:w="940" w:type="dxa"/>
            <w:vAlign w:val="bottom"/>
          </w:tcPr>
          <w:p w:rsidR="00372EDB" w:rsidRDefault="001A75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0,5</w:t>
            </w:r>
          </w:p>
        </w:tc>
      </w:tr>
      <w:tr w:rsidR="00372EDB">
        <w:trPr>
          <w:trHeight w:val="449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thế giới.</w:t>
            </w:r>
          </w:p>
        </w:tc>
        <w:tc>
          <w:tcPr>
            <w:tcW w:w="940" w:type="dxa"/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</w:tr>
      <w:tr w:rsidR="00372EDB">
        <w:trPr>
          <w:trHeight w:val="449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Dịch vụ: Phát triển mạnh, cơ cấu rất đa dạng, có phạm vi hoạt động khắp thế</w:t>
            </w:r>
          </w:p>
        </w:tc>
        <w:tc>
          <w:tcPr>
            <w:tcW w:w="940" w:type="dxa"/>
            <w:vAlign w:val="bottom"/>
          </w:tcPr>
          <w:p w:rsidR="00372EDB" w:rsidRDefault="001A75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0,5</w:t>
            </w:r>
          </w:p>
        </w:tc>
      </w:tr>
      <w:tr w:rsidR="00372EDB">
        <w:trPr>
          <w:trHeight w:val="449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giới.</w:t>
            </w:r>
          </w:p>
        </w:tc>
        <w:tc>
          <w:tcPr>
            <w:tcW w:w="940" w:type="dxa"/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</w:tr>
      <w:tr w:rsidR="00372EDB">
        <w:trPr>
          <w:trHeight w:val="456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2. Nguyên nhân:</w:t>
            </w:r>
          </w:p>
        </w:tc>
        <w:tc>
          <w:tcPr>
            <w:tcW w:w="940" w:type="dxa"/>
            <w:vAlign w:val="bottom"/>
          </w:tcPr>
          <w:p w:rsidR="00372EDB" w:rsidRDefault="001A75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1,0</w:t>
            </w:r>
          </w:p>
        </w:tc>
      </w:tr>
      <w:tr w:rsidR="00372EDB">
        <w:trPr>
          <w:trHeight w:val="439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Vị trí địa lí thuận lợi.</w:t>
            </w:r>
          </w:p>
        </w:tc>
        <w:tc>
          <w:tcPr>
            <w:tcW w:w="940" w:type="dxa"/>
            <w:vAlign w:val="bottom"/>
          </w:tcPr>
          <w:p w:rsidR="00372EDB" w:rsidRDefault="001A75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0,25</w:t>
            </w:r>
          </w:p>
        </w:tc>
      </w:tr>
      <w:tr w:rsidR="00372EDB">
        <w:trPr>
          <w:trHeight w:val="449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Tài nguyên thiên nhiên phong phú.</w:t>
            </w:r>
          </w:p>
        </w:tc>
        <w:tc>
          <w:tcPr>
            <w:tcW w:w="940" w:type="dxa"/>
            <w:vAlign w:val="bottom"/>
          </w:tcPr>
          <w:p w:rsidR="00372EDB" w:rsidRDefault="001A75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0,25</w:t>
            </w:r>
          </w:p>
        </w:tc>
      </w:tr>
      <w:tr w:rsidR="00372EDB">
        <w:trPr>
          <w:trHeight w:val="449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Nguồn lao động dồi dào, có trình độ </w:t>
            </w:r>
            <w:r>
              <w:rPr>
                <w:rFonts w:eastAsia="Times New Roman"/>
                <w:sz w:val="26"/>
                <w:szCs w:val="26"/>
              </w:rPr>
              <w:t>kĩ thuật cao.</w:t>
            </w:r>
          </w:p>
        </w:tc>
        <w:tc>
          <w:tcPr>
            <w:tcW w:w="940" w:type="dxa"/>
            <w:vAlign w:val="bottom"/>
          </w:tcPr>
          <w:p w:rsidR="00372EDB" w:rsidRDefault="001A75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0,25</w:t>
            </w:r>
          </w:p>
        </w:tc>
      </w:tr>
      <w:tr w:rsidR="00372EDB">
        <w:trPr>
          <w:trHeight w:val="449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Hoa Kì có ảnh hƣởng lớn trong các tổ chức quốc tế nên có nhiều lợi thế trong</w:t>
            </w:r>
          </w:p>
        </w:tc>
        <w:tc>
          <w:tcPr>
            <w:tcW w:w="940" w:type="dxa"/>
            <w:vAlign w:val="bottom"/>
          </w:tcPr>
          <w:p w:rsidR="00372EDB" w:rsidRDefault="001A75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0,25</w:t>
            </w:r>
          </w:p>
        </w:tc>
      </w:tr>
      <w:tr w:rsidR="00372EDB">
        <w:trPr>
          <w:trHeight w:val="449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việc mở rộng thị trƣờng và mua nguyên liệu.</w:t>
            </w:r>
          </w:p>
        </w:tc>
        <w:tc>
          <w:tcPr>
            <w:tcW w:w="940" w:type="dxa"/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</w:tr>
      <w:tr w:rsidR="00372EDB">
        <w:trPr>
          <w:trHeight w:val="160"/>
        </w:trPr>
        <w:tc>
          <w:tcPr>
            <w:tcW w:w="8460" w:type="dxa"/>
            <w:tcBorders>
              <w:bottom w:val="single" w:sz="8" w:space="0" w:color="auto"/>
            </w:tcBorders>
            <w:vAlign w:val="bottom"/>
          </w:tcPr>
          <w:p w:rsidR="00372EDB" w:rsidRDefault="00372ED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2EDB" w:rsidRDefault="00372EDB">
            <w:pPr>
              <w:rPr>
                <w:sz w:val="13"/>
                <w:szCs w:val="13"/>
              </w:rPr>
            </w:pPr>
          </w:p>
        </w:tc>
      </w:tr>
      <w:tr w:rsidR="00372EDB">
        <w:trPr>
          <w:trHeight w:val="287"/>
        </w:trPr>
        <w:tc>
          <w:tcPr>
            <w:tcW w:w="8460" w:type="dxa"/>
            <w:vAlign w:val="bottom"/>
          </w:tcPr>
          <w:p w:rsidR="00372EDB" w:rsidRDefault="001A75B7">
            <w:pPr>
              <w:spacing w:line="28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2. (1,0 điểm) Việc đưa vào sử dụng đồng tiền chung mang lại nhiều</w:t>
            </w:r>
          </w:p>
        </w:tc>
        <w:tc>
          <w:tcPr>
            <w:tcW w:w="940" w:type="dxa"/>
            <w:vAlign w:val="bottom"/>
          </w:tcPr>
          <w:p w:rsidR="00372EDB" w:rsidRDefault="001A75B7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372EDB">
        <w:trPr>
          <w:trHeight w:val="449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lợi ích:</w:t>
            </w:r>
          </w:p>
        </w:tc>
        <w:tc>
          <w:tcPr>
            <w:tcW w:w="940" w:type="dxa"/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</w:tr>
      <w:tr w:rsidR="00372EDB">
        <w:trPr>
          <w:trHeight w:val="442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Nâng cao sức </w:t>
            </w:r>
            <w:r>
              <w:rPr>
                <w:rFonts w:eastAsia="Times New Roman"/>
                <w:sz w:val="26"/>
                <w:szCs w:val="26"/>
              </w:rPr>
              <w:t>cạnh tranh của thị trƣờng chung châu Âu.</w:t>
            </w:r>
          </w:p>
        </w:tc>
        <w:tc>
          <w:tcPr>
            <w:tcW w:w="940" w:type="dxa"/>
            <w:vAlign w:val="bottom"/>
          </w:tcPr>
          <w:p w:rsidR="00372EDB" w:rsidRDefault="001A75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0,25</w:t>
            </w:r>
          </w:p>
        </w:tc>
      </w:tr>
      <w:tr w:rsidR="00372EDB">
        <w:trPr>
          <w:trHeight w:val="446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Xóa bỏ những rủi ro khi chuyển đổi tiền tệ</w:t>
            </w:r>
          </w:p>
        </w:tc>
        <w:tc>
          <w:tcPr>
            <w:tcW w:w="940" w:type="dxa"/>
            <w:vAlign w:val="bottom"/>
          </w:tcPr>
          <w:p w:rsidR="00372EDB" w:rsidRDefault="001A75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0,25</w:t>
            </w:r>
          </w:p>
        </w:tc>
      </w:tr>
      <w:tr w:rsidR="00372EDB">
        <w:trPr>
          <w:trHeight w:val="449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Tạo thuận lợi cho việc chuyển giao vốn trong EU.</w:t>
            </w:r>
          </w:p>
        </w:tc>
        <w:tc>
          <w:tcPr>
            <w:tcW w:w="940" w:type="dxa"/>
            <w:vAlign w:val="bottom"/>
          </w:tcPr>
          <w:p w:rsidR="00372EDB" w:rsidRDefault="001A75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0,25</w:t>
            </w:r>
          </w:p>
        </w:tc>
      </w:tr>
      <w:tr w:rsidR="00372EDB">
        <w:trPr>
          <w:trHeight w:val="449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Đơn giản hóa công tác kế toán của các doanh nghiệp đa quốc gia</w:t>
            </w:r>
          </w:p>
        </w:tc>
        <w:tc>
          <w:tcPr>
            <w:tcW w:w="940" w:type="dxa"/>
            <w:vAlign w:val="bottom"/>
          </w:tcPr>
          <w:p w:rsidR="00372EDB" w:rsidRDefault="001A75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0,25</w:t>
            </w:r>
          </w:p>
        </w:tc>
      </w:tr>
    </w:tbl>
    <w:p w:rsidR="00372EDB" w:rsidRDefault="001A75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104140</wp:posOffset>
                </wp:positionV>
                <wp:extent cx="597027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0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8.2pt" to="470.05pt,8.2pt" o:allowincell="f" strokecolor="#000000" strokeweight="0.4799pt"/>
            </w:pict>
          </mc:Fallback>
        </mc:AlternateContent>
      </w:r>
    </w:p>
    <w:p w:rsidR="00372EDB" w:rsidRDefault="00372EDB">
      <w:pPr>
        <w:sectPr w:rsidR="00372EDB">
          <w:pgSz w:w="12240" w:h="15840"/>
          <w:pgMar w:top="1440" w:right="1420" w:bottom="1105" w:left="1420" w:header="0" w:footer="0" w:gutter="0"/>
          <w:cols w:space="720" w:equalWidth="0">
            <w:col w:w="9400"/>
          </w:cols>
        </w:sectPr>
      </w:pPr>
    </w:p>
    <w:p w:rsidR="00372EDB" w:rsidRDefault="00372EDB">
      <w:pPr>
        <w:spacing w:line="22" w:lineRule="exact"/>
        <w:rPr>
          <w:sz w:val="20"/>
          <w:szCs w:val="20"/>
        </w:rPr>
      </w:pPr>
      <w:bookmarkStart w:id="2" w:name="page3"/>
      <w:bookmarkEnd w:id="2"/>
    </w:p>
    <w:p w:rsidR="00372EDB" w:rsidRDefault="001A75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4445</wp:posOffset>
                </wp:positionV>
                <wp:extent cx="597027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0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.35pt" to="470.05pt,0.3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1270</wp:posOffset>
                </wp:positionV>
                <wp:extent cx="0" cy="799465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94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0.1pt" to="0.15pt,629.6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1270</wp:posOffset>
                </wp:positionV>
                <wp:extent cx="0" cy="799465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94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2.9pt,0.1pt" to="422.9pt,629.6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5966460</wp:posOffset>
                </wp:positionH>
                <wp:positionV relativeFrom="paragraph">
                  <wp:posOffset>1270</wp:posOffset>
                </wp:positionV>
                <wp:extent cx="0" cy="799465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94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9.8pt,0.1pt" to="469.8pt,629.6pt" o:allowincell="f" strokecolor="#000000" strokeweight="0.48pt"/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0"/>
        <w:gridCol w:w="440"/>
      </w:tblGrid>
      <w:tr w:rsidR="00372EDB">
        <w:trPr>
          <w:trHeight w:val="306"/>
        </w:trPr>
        <w:tc>
          <w:tcPr>
            <w:tcW w:w="8340" w:type="dxa"/>
            <w:vAlign w:val="bottom"/>
          </w:tcPr>
          <w:p w:rsidR="00372EDB" w:rsidRDefault="001A75B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3</w:t>
            </w:r>
            <w:r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(3,0 điểm) Những thuận lợi và khó khăn của tự nhiên Liên bang</w:t>
            </w:r>
          </w:p>
        </w:tc>
        <w:tc>
          <w:tcPr>
            <w:tcW w:w="440" w:type="dxa"/>
            <w:vAlign w:val="bottom"/>
          </w:tcPr>
          <w:p w:rsidR="00372EDB" w:rsidRDefault="001A75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3,0</w:t>
            </w:r>
          </w:p>
        </w:tc>
      </w:tr>
      <w:tr w:rsidR="00372EDB">
        <w:trPr>
          <w:trHeight w:val="449"/>
        </w:trPr>
        <w:tc>
          <w:tcPr>
            <w:tcW w:w="8340" w:type="dxa"/>
            <w:vAlign w:val="bottom"/>
          </w:tcPr>
          <w:p w:rsidR="00372EDB" w:rsidRDefault="001A75B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Nga đối với sự phát triển kinh tế</w:t>
            </w:r>
          </w:p>
        </w:tc>
        <w:tc>
          <w:tcPr>
            <w:tcW w:w="440" w:type="dxa"/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</w:tr>
      <w:tr w:rsidR="00372EDB">
        <w:trPr>
          <w:trHeight w:val="446"/>
        </w:trPr>
        <w:tc>
          <w:tcPr>
            <w:tcW w:w="8340" w:type="dxa"/>
            <w:vAlign w:val="bottom"/>
          </w:tcPr>
          <w:p w:rsidR="00372EDB" w:rsidRDefault="001A75B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1. Thuận lợi:</w:t>
            </w:r>
          </w:p>
        </w:tc>
        <w:tc>
          <w:tcPr>
            <w:tcW w:w="440" w:type="dxa"/>
            <w:vAlign w:val="bottom"/>
          </w:tcPr>
          <w:p w:rsidR="00372EDB" w:rsidRDefault="001A75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2,0</w:t>
            </w:r>
          </w:p>
        </w:tc>
      </w:tr>
    </w:tbl>
    <w:p w:rsidR="00372EDB" w:rsidRDefault="00372EDB">
      <w:pPr>
        <w:spacing w:line="143" w:lineRule="exact"/>
        <w:rPr>
          <w:sz w:val="20"/>
          <w:szCs w:val="20"/>
        </w:rPr>
      </w:pPr>
    </w:p>
    <w:p w:rsidR="00372EDB" w:rsidRDefault="001A75B7">
      <w:pPr>
        <w:numPr>
          <w:ilvl w:val="0"/>
          <w:numId w:val="3"/>
        </w:numPr>
        <w:tabs>
          <w:tab w:val="left" w:pos="300"/>
        </w:tabs>
        <w:ind w:left="300" w:hanging="18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Đồng bằng Đông Âu đất đai màu mỡ, thuận lợi cho việc trồng cây lƣơng  </w:t>
      </w:r>
      <w:r>
        <w:rPr>
          <w:rFonts w:eastAsia="Times New Roman"/>
          <w:i/>
          <w:iCs/>
          <w:sz w:val="26"/>
          <w:szCs w:val="26"/>
        </w:rPr>
        <w:t>0,5</w:t>
      </w:r>
    </w:p>
    <w:p w:rsidR="00372EDB" w:rsidRDefault="00372EDB">
      <w:pPr>
        <w:spacing w:line="150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0"/>
        <w:gridCol w:w="440"/>
      </w:tblGrid>
      <w:tr w:rsidR="00372EDB">
        <w:trPr>
          <w:trHeight w:val="299"/>
        </w:trPr>
        <w:tc>
          <w:tcPr>
            <w:tcW w:w="8340" w:type="dxa"/>
            <w:vAlign w:val="bottom"/>
          </w:tcPr>
          <w:p w:rsidR="00372EDB" w:rsidRDefault="001A75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thực, thực phẩm </w:t>
            </w:r>
            <w:r>
              <w:rPr>
                <w:rFonts w:eastAsia="Times New Roman"/>
                <w:sz w:val="26"/>
                <w:szCs w:val="26"/>
              </w:rPr>
              <w:t>và chăn nuôi.</w:t>
            </w:r>
          </w:p>
        </w:tc>
        <w:tc>
          <w:tcPr>
            <w:tcW w:w="440" w:type="dxa"/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</w:tr>
      <w:tr w:rsidR="00372EDB">
        <w:trPr>
          <w:trHeight w:val="449"/>
        </w:trPr>
        <w:tc>
          <w:tcPr>
            <w:tcW w:w="8340" w:type="dxa"/>
            <w:vAlign w:val="bottom"/>
          </w:tcPr>
          <w:p w:rsidR="00372EDB" w:rsidRDefault="001A75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Tài nguyên khoáng sản phong phú, đặc biệt là dầu mỏ, khí tự nhiên, than đá,</w:t>
            </w:r>
          </w:p>
        </w:tc>
        <w:tc>
          <w:tcPr>
            <w:tcW w:w="440" w:type="dxa"/>
            <w:vAlign w:val="bottom"/>
          </w:tcPr>
          <w:p w:rsidR="00372EDB" w:rsidRDefault="001A75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0,5</w:t>
            </w:r>
          </w:p>
        </w:tc>
      </w:tr>
      <w:tr w:rsidR="00372EDB">
        <w:trPr>
          <w:trHeight w:val="449"/>
        </w:trPr>
        <w:tc>
          <w:tcPr>
            <w:tcW w:w="8340" w:type="dxa"/>
            <w:vAlign w:val="bottom"/>
          </w:tcPr>
          <w:p w:rsidR="00372EDB" w:rsidRDefault="001A75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quặng sắt, kim loại màu….thuận lợi cho phát triển các ngành công nghiệp khai</w:t>
            </w:r>
          </w:p>
        </w:tc>
        <w:tc>
          <w:tcPr>
            <w:tcW w:w="440" w:type="dxa"/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</w:tr>
      <w:tr w:rsidR="00372EDB">
        <w:trPr>
          <w:trHeight w:val="449"/>
        </w:trPr>
        <w:tc>
          <w:tcPr>
            <w:tcW w:w="8340" w:type="dxa"/>
            <w:vAlign w:val="bottom"/>
          </w:tcPr>
          <w:p w:rsidR="00372EDB" w:rsidRDefault="001A75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khoáng, công nghiệp luyện kim, công nghiệp năng lƣợng...</w:t>
            </w:r>
          </w:p>
        </w:tc>
        <w:tc>
          <w:tcPr>
            <w:tcW w:w="440" w:type="dxa"/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</w:tr>
      <w:tr w:rsidR="00372EDB">
        <w:trPr>
          <w:trHeight w:val="449"/>
        </w:trPr>
        <w:tc>
          <w:tcPr>
            <w:tcW w:w="8340" w:type="dxa"/>
            <w:vAlign w:val="bottom"/>
          </w:tcPr>
          <w:p w:rsidR="00372EDB" w:rsidRDefault="001A75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Các con sông lớn </w:t>
            </w:r>
            <w:r>
              <w:rPr>
                <w:rFonts w:eastAsia="Times New Roman"/>
                <w:sz w:val="26"/>
                <w:szCs w:val="26"/>
              </w:rPr>
              <w:t>nhƣ sông Ô - bi, sông Ê - nit - xây, sông Lê - na, sông Vôn</w:t>
            </w:r>
          </w:p>
        </w:tc>
        <w:tc>
          <w:tcPr>
            <w:tcW w:w="440" w:type="dxa"/>
            <w:vAlign w:val="bottom"/>
          </w:tcPr>
          <w:p w:rsidR="00372EDB" w:rsidRDefault="001A75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0,5</w:t>
            </w:r>
          </w:p>
        </w:tc>
      </w:tr>
    </w:tbl>
    <w:p w:rsidR="00372EDB" w:rsidRDefault="00372EDB">
      <w:pPr>
        <w:spacing w:line="147" w:lineRule="exact"/>
        <w:rPr>
          <w:sz w:val="20"/>
          <w:szCs w:val="20"/>
        </w:rPr>
      </w:pPr>
    </w:p>
    <w:p w:rsidR="00372EDB" w:rsidRDefault="001A75B7">
      <w:pPr>
        <w:numPr>
          <w:ilvl w:val="0"/>
          <w:numId w:val="4"/>
        </w:numPr>
        <w:tabs>
          <w:tab w:val="left" w:pos="280"/>
        </w:tabs>
        <w:ind w:left="280" w:hanging="1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ga... có giá trị về nhiều mặt, nhất là về trữ năng thủy điện, giá trị về thủy lợi</w:t>
      </w:r>
    </w:p>
    <w:p w:rsidR="00372EDB" w:rsidRDefault="00372EDB">
      <w:pPr>
        <w:spacing w:line="150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0"/>
        <w:gridCol w:w="1680"/>
      </w:tblGrid>
      <w:tr w:rsidR="00372EDB">
        <w:trPr>
          <w:trHeight w:val="299"/>
        </w:trPr>
        <w:tc>
          <w:tcPr>
            <w:tcW w:w="7100" w:type="dxa"/>
            <w:vAlign w:val="bottom"/>
          </w:tcPr>
          <w:p w:rsidR="00372EDB" w:rsidRDefault="001A75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 về giao thông.</w:t>
            </w:r>
          </w:p>
        </w:tc>
        <w:tc>
          <w:tcPr>
            <w:tcW w:w="1680" w:type="dxa"/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</w:tr>
      <w:tr w:rsidR="00372EDB">
        <w:trPr>
          <w:trHeight w:val="449"/>
        </w:trPr>
        <w:tc>
          <w:tcPr>
            <w:tcW w:w="7100" w:type="dxa"/>
            <w:vAlign w:val="bottom"/>
          </w:tcPr>
          <w:p w:rsidR="00372EDB" w:rsidRDefault="001A75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Diện tích rừng lớn nhất thế giới, có giá trị kinh tế cao.</w:t>
            </w:r>
          </w:p>
        </w:tc>
        <w:tc>
          <w:tcPr>
            <w:tcW w:w="1680" w:type="dxa"/>
            <w:vAlign w:val="bottom"/>
          </w:tcPr>
          <w:p w:rsidR="00372EDB" w:rsidRDefault="001A75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0,5</w:t>
            </w:r>
          </w:p>
        </w:tc>
      </w:tr>
      <w:tr w:rsidR="00372EDB">
        <w:trPr>
          <w:trHeight w:val="456"/>
        </w:trPr>
        <w:tc>
          <w:tcPr>
            <w:tcW w:w="7100" w:type="dxa"/>
            <w:vAlign w:val="bottom"/>
          </w:tcPr>
          <w:p w:rsidR="00372EDB" w:rsidRDefault="001A75B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2. Khó khăn</w:t>
            </w:r>
          </w:p>
        </w:tc>
        <w:tc>
          <w:tcPr>
            <w:tcW w:w="1680" w:type="dxa"/>
            <w:vAlign w:val="bottom"/>
          </w:tcPr>
          <w:p w:rsidR="00372EDB" w:rsidRDefault="001A75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1,0</w:t>
            </w:r>
          </w:p>
        </w:tc>
      </w:tr>
    </w:tbl>
    <w:p w:rsidR="00372EDB" w:rsidRDefault="00372EDB">
      <w:pPr>
        <w:spacing w:line="143" w:lineRule="exact"/>
        <w:rPr>
          <w:sz w:val="20"/>
          <w:szCs w:val="20"/>
        </w:rPr>
      </w:pPr>
    </w:p>
    <w:p w:rsidR="00372EDB" w:rsidRDefault="001A75B7">
      <w:pPr>
        <w:numPr>
          <w:ilvl w:val="0"/>
          <w:numId w:val="5"/>
        </w:numPr>
        <w:tabs>
          <w:tab w:val="left" w:pos="260"/>
        </w:tabs>
        <w:ind w:left="260" w:hanging="1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Địa </w:t>
      </w:r>
      <w:r>
        <w:rPr>
          <w:rFonts w:eastAsia="Times New Roman"/>
          <w:sz w:val="26"/>
          <w:szCs w:val="26"/>
        </w:rPr>
        <w:t>hình núi và cao nguyên chiếm diện tích lớn.</w:t>
      </w:r>
    </w:p>
    <w:p w:rsidR="00372EDB" w:rsidRDefault="00372EDB">
      <w:pPr>
        <w:spacing w:line="149" w:lineRule="exact"/>
        <w:rPr>
          <w:rFonts w:eastAsia="Times New Roman"/>
          <w:sz w:val="26"/>
          <w:szCs w:val="26"/>
        </w:rPr>
      </w:pPr>
    </w:p>
    <w:p w:rsidR="00372EDB" w:rsidRDefault="001A75B7">
      <w:pPr>
        <w:numPr>
          <w:ilvl w:val="0"/>
          <w:numId w:val="5"/>
        </w:numPr>
        <w:tabs>
          <w:tab w:val="left" w:pos="260"/>
        </w:tabs>
        <w:ind w:left="260" w:hanging="1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Nhiều vùng rộng lớn có khí hậu băng giá hoặc khô hạn.</w:t>
      </w:r>
    </w:p>
    <w:p w:rsidR="00372EDB" w:rsidRDefault="00372EDB">
      <w:pPr>
        <w:spacing w:line="150" w:lineRule="exact"/>
        <w:rPr>
          <w:rFonts w:eastAsia="Times New Roman"/>
          <w:sz w:val="26"/>
          <w:szCs w:val="26"/>
        </w:rPr>
      </w:pPr>
    </w:p>
    <w:p w:rsidR="00372EDB" w:rsidRDefault="001A75B7">
      <w:pPr>
        <w:numPr>
          <w:ilvl w:val="0"/>
          <w:numId w:val="5"/>
        </w:numPr>
        <w:tabs>
          <w:tab w:val="left" w:pos="280"/>
        </w:tabs>
        <w:ind w:left="280" w:hanging="1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Tài nguyên thiên nhiên phong phú nhƣng phân bố chủ yếu ở vùng núi hoặc</w:t>
      </w:r>
    </w:p>
    <w:p w:rsidR="00372EDB" w:rsidRDefault="00372EDB">
      <w:pPr>
        <w:spacing w:line="14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0"/>
        <w:gridCol w:w="940"/>
      </w:tblGrid>
      <w:tr w:rsidR="00372EDB">
        <w:trPr>
          <w:trHeight w:val="299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vùng lạnh giá.</w:t>
            </w:r>
          </w:p>
        </w:tc>
        <w:tc>
          <w:tcPr>
            <w:tcW w:w="940" w:type="dxa"/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</w:tr>
      <w:tr w:rsidR="00372EDB">
        <w:trPr>
          <w:trHeight w:val="160"/>
        </w:trPr>
        <w:tc>
          <w:tcPr>
            <w:tcW w:w="8460" w:type="dxa"/>
            <w:tcBorders>
              <w:bottom w:val="single" w:sz="8" w:space="0" w:color="auto"/>
            </w:tcBorders>
            <w:vAlign w:val="bottom"/>
          </w:tcPr>
          <w:p w:rsidR="00372EDB" w:rsidRDefault="00372EDB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2EDB" w:rsidRDefault="00372EDB">
            <w:pPr>
              <w:rPr>
                <w:sz w:val="13"/>
                <w:szCs w:val="13"/>
              </w:rPr>
            </w:pPr>
          </w:p>
        </w:tc>
      </w:tr>
      <w:tr w:rsidR="00372EDB">
        <w:trPr>
          <w:trHeight w:val="286"/>
        </w:trPr>
        <w:tc>
          <w:tcPr>
            <w:tcW w:w="8460" w:type="dxa"/>
            <w:vAlign w:val="bottom"/>
          </w:tcPr>
          <w:p w:rsidR="00372EDB" w:rsidRDefault="001A75B7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4.</w:t>
            </w:r>
          </w:p>
        </w:tc>
        <w:tc>
          <w:tcPr>
            <w:tcW w:w="940" w:type="dxa"/>
            <w:vAlign w:val="bottom"/>
          </w:tcPr>
          <w:p w:rsidR="00372EDB" w:rsidRDefault="001A75B7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3,0</w:t>
            </w:r>
          </w:p>
        </w:tc>
      </w:tr>
      <w:tr w:rsidR="00372EDB">
        <w:trPr>
          <w:trHeight w:val="442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a. Vẽ biểu đồ hình cột. Yêu cầu chính xác, thẩm mĩ, </w:t>
            </w:r>
            <w:r>
              <w:rPr>
                <w:rFonts w:eastAsia="Times New Roman"/>
                <w:sz w:val="26"/>
                <w:szCs w:val="26"/>
              </w:rPr>
              <w:t>ghi đầy đủ thông tin (số</w:t>
            </w:r>
          </w:p>
        </w:tc>
        <w:tc>
          <w:tcPr>
            <w:tcW w:w="940" w:type="dxa"/>
            <w:vAlign w:val="bottom"/>
          </w:tcPr>
          <w:p w:rsidR="00372EDB" w:rsidRDefault="001A75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2,0</w:t>
            </w:r>
          </w:p>
        </w:tc>
      </w:tr>
      <w:tr w:rsidR="00372EDB">
        <w:trPr>
          <w:trHeight w:val="449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liệu đầu các cột, thông tin đầu trục tung, trục hoành, tên biểu đồ) nếu thiếu</w:t>
            </w:r>
          </w:p>
        </w:tc>
        <w:tc>
          <w:tcPr>
            <w:tcW w:w="940" w:type="dxa"/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</w:tr>
      <w:tr w:rsidR="00372EDB">
        <w:trPr>
          <w:trHeight w:val="449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hoặc sai thì trừ 0,25 điểm/1 yếu tố</w:t>
            </w:r>
          </w:p>
        </w:tc>
        <w:tc>
          <w:tcPr>
            <w:tcW w:w="940" w:type="dxa"/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</w:tr>
      <w:tr w:rsidR="00372EDB">
        <w:trPr>
          <w:trHeight w:val="449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Nhận xét:</w:t>
            </w:r>
          </w:p>
        </w:tc>
        <w:tc>
          <w:tcPr>
            <w:tcW w:w="940" w:type="dxa"/>
            <w:vAlign w:val="bottom"/>
          </w:tcPr>
          <w:p w:rsidR="00372EDB" w:rsidRDefault="001A75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1,0</w:t>
            </w:r>
          </w:p>
        </w:tc>
      </w:tr>
      <w:tr w:rsidR="00372EDB">
        <w:trPr>
          <w:trHeight w:val="449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GDP của các cƣờng quốc vào năm 2004 có sự chênh lệch.</w:t>
            </w:r>
          </w:p>
        </w:tc>
        <w:tc>
          <w:tcPr>
            <w:tcW w:w="940" w:type="dxa"/>
            <w:vAlign w:val="bottom"/>
          </w:tcPr>
          <w:p w:rsidR="00372EDB" w:rsidRDefault="001A75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0,25</w:t>
            </w:r>
          </w:p>
        </w:tc>
      </w:tr>
      <w:tr w:rsidR="00372EDB">
        <w:trPr>
          <w:trHeight w:val="449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Quốc gia có GDP cao nhất </w:t>
            </w:r>
            <w:r>
              <w:rPr>
                <w:rFonts w:eastAsia="Times New Roman"/>
                <w:sz w:val="26"/>
                <w:szCs w:val="26"/>
              </w:rPr>
              <w:t>trong số năm cƣờng quốc là Hoa Kì (11997,5 tỉ</w:t>
            </w:r>
          </w:p>
        </w:tc>
        <w:tc>
          <w:tcPr>
            <w:tcW w:w="940" w:type="dxa"/>
            <w:vAlign w:val="bottom"/>
          </w:tcPr>
          <w:p w:rsidR="00372EDB" w:rsidRDefault="001A75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0,25</w:t>
            </w:r>
          </w:p>
        </w:tc>
      </w:tr>
      <w:tr w:rsidR="00372EDB">
        <w:trPr>
          <w:trHeight w:val="446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USD), cao hơn 5 lần quốc gia có GDP thấp nhất trong số năm cƣờng quốc.</w:t>
            </w:r>
          </w:p>
        </w:tc>
        <w:tc>
          <w:tcPr>
            <w:tcW w:w="940" w:type="dxa"/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</w:tr>
      <w:tr w:rsidR="00372EDB">
        <w:trPr>
          <w:trHeight w:val="449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GDP thấp nhất trong số năm nƣớc là của Pháp (đạt 2002,6 tỉ USD)</w:t>
            </w:r>
          </w:p>
        </w:tc>
        <w:tc>
          <w:tcPr>
            <w:tcW w:w="940" w:type="dxa"/>
            <w:vAlign w:val="bottom"/>
          </w:tcPr>
          <w:p w:rsidR="00372EDB" w:rsidRDefault="001A75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0,25</w:t>
            </w:r>
          </w:p>
        </w:tc>
      </w:tr>
      <w:tr w:rsidR="00372EDB">
        <w:trPr>
          <w:trHeight w:val="449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Hoa Kì, Nhật Bản, CHLB Đức, Anh, Pháp là năm cƣờng quốc k</w:t>
            </w:r>
            <w:r>
              <w:rPr>
                <w:rFonts w:eastAsia="Times New Roman"/>
                <w:sz w:val="26"/>
                <w:szCs w:val="26"/>
              </w:rPr>
              <w:t>inh tế hàng</w:t>
            </w:r>
          </w:p>
        </w:tc>
        <w:tc>
          <w:tcPr>
            <w:tcW w:w="940" w:type="dxa"/>
            <w:vAlign w:val="bottom"/>
          </w:tcPr>
          <w:p w:rsidR="00372EDB" w:rsidRDefault="001A75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0,25</w:t>
            </w:r>
          </w:p>
        </w:tc>
      </w:tr>
      <w:tr w:rsidR="00372EDB">
        <w:trPr>
          <w:trHeight w:val="449"/>
        </w:trPr>
        <w:tc>
          <w:tcPr>
            <w:tcW w:w="8460" w:type="dxa"/>
            <w:vAlign w:val="bottom"/>
          </w:tcPr>
          <w:p w:rsidR="00372EDB" w:rsidRDefault="001A75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đầu thế giới.</w:t>
            </w:r>
          </w:p>
        </w:tc>
        <w:tc>
          <w:tcPr>
            <w:tcW w:w="940" w:type="dxa"/>
            <w:vAlign w:val="bottom"/>
          </w:tcPr>
          <w:p w:rsidR="00372EDB" w:rsidRDefault="00372EDB">
            <w:pPr>
              <w:rPr>
                <w:sz w:val="24"/>
                <w:szCs w:val="24"/>
              </w:rPr>
            </w:pPr>
          </w:p>
        </w:tc>
      </w:tr>
    </w:tbl>
    <w:p w:rsidR="00372EDB" w:rsidRDefault="001A75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104140</wp:posOffset>
                </wp:positionV>
                <wp:extent cx="597027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0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8.2pt" to="470.05pt,8.2pt" o:allowincell="f" strokecolor="#000000" strokeweight="0.48pt"/>
            </w:pict>
          </mc:Fallback>
        </mc:AlternateContent>
      </w:r>
    </w:p>
    <w:p w:rsidR="00372EDB" w:rsidRDefault="00372EDB">
      <w:pPr>
        <w:sectPr w:rsidR="00372EDB">
          <w:pgSz w:w="12240" w:h="15840"/>
          <w:pgMar w:top="1440" w:right="1420" w:bottom="1115" w:left="1420" w:header="0" w:footer="0" w:gutter="0"/>
          <w:cols w:space="720" w:equalWidth="0">
            <w:col w:w="9400"/>
          </w:cols>
        </w:sectPr>
      </w:pPr>
    </w:p>
    <w:p w:rsidR="00372EDB" w:rsidRDefault="00372EDB">
      <w:pPr>
        <w:spacing w:line="33" w:lineRule="exact"/>
        <w:rPr>
          <w:sz w:val="20"/>
          <w:szCs w:val="20"/>
        </w:rPr>
      </w:pPr>
      <w:bookmarkStart w:id="3" w:name="page4"/>
      <w:bookmarkEnd w:id="3"/>
    </w:p>
    <w:p w:rsidR="00372EDB" w:rsidRDefault="00372EDB">
      <w:pPr>
        <w:ind w:left="5400"/>
        <w:rPr>
          <w:sz w:val="20"/>
          <w:szCs w:val="20"/>
        </w:rPr>
      </w:pPr>
      <w:bookmarkStart w:id="4" w:name="_GoBack"/>
      <w:bookmarkEnd w:id="4"/>
    </w:p>
    <w:sectPr w:rsidR="00372EDB">
      <w:pgSz w:w="12240" w:h="15840"/>
      <w:pgMar w:top="1440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625243A2"/>
    <w:lvl w:ilvl="0" w:tplc="EAC2BC40">
      <w:start w:val="1"/>
      <w:numFmt w:val="lowerLetter"/>
      <w:lvlText w:val="%1)"/>
      <w:lvlJc w:val="left"/>
    </w:lvl>
    <w:lvl w:ilvl="1" w:tplc="82DCBEF2">
      <w:numFmt w:val="decimal"/>
      <w:lvlText w:val=""/>
      <w:lvlJc w:val="left"/>
    </w:lvl>
    <w:lvl w:ilvl="2" w:tplc="D3B08482">
      <w:numFmt w:val="decimal"/>
      <w:lvlText w:val=""/>
      <w:lvlJc w:val="left"/>
    </w:lvl>
    <w:lvl w:ilvl="3" w:tplc="0C88078A">
      <w:numFmt w:val="decimal"/>
      <w:lvlText w:val=""/>
      <w:lvlJc w:val="left"/>
    </w:lvl>
    <w:lvl w:ilvl="4" w:tplc="837EEE8C">
      <w:numFmt w:val="decimal"/>
      <w:lvlText w:val=""/>
      <w:lvlJc w:val="left"/>
    </w:lvl>
    <w:lvl w:ilvl="5" w:tplc="3A9CC022">
      <w:numFmt w:val="decimal"/>
      <w:lvlText w:val=""/>
      <w:lvlJc w:val="left"/>
    </w:lvl>
    <w:lvl w:ilvl="6" w:tplc="81B0AFFE">
      <w:numFmt w:val="decimal"/>
      <w:lvlText w:val=""/>
      <w:lvlJc w:val="left"/>
    </w:lvl>
    <w:lvl w:ilvl="7" w:tplc="212880D8">
      <w:numFmt w:val="decimal"/>
      <w:lvlText w:val=""/>
      <w:lvlJc w:val="left"/>
    </w:lvl>
    <w:lvl w:ilvl="8" w:tplc="754E932E">
      <w:numFmt w:val="decimal"/>
      <w:lvlText w:val=""/>
      <w:lvlJc w:val="left"/>
    </w:lvl>
  </w:abstractNum>
  <w:abstractNum w:abstractNumId="1">
    <w:nsid w:val="238E1F29"/>
    <w:multiLevelType w:val="hybridMultilevel"/>
    <w:tmpl w:val="35A43DE6"/>
    <w:lvl w:ilvl="0" w:tplc="F9A0314C">
      <w:start w:val="1"/>
      <w:numFmt w:val="bullet"/>
      <w:lvlText w:val="-"/>
      <w:lvlJc w:val="left"/>
    </w:lvl>
    <w:lvl w:ilvl="1" w:tplc="9918D5B0">
      <w:numFmt w:val="decimal"/>
      <w:lvlText w:val=""/>
      <w:lvlJc w:val="left"/>
    </w:lvl>
    <w:lvl w:ilvl="2" w:tplc="725C962A">
      <w:numFmt w:val="decimal"/>
      <w:lvlText w:val=""/>
      <w:lvlJc w:val="left"/>
    </w:lvl>
    <w:lvl w:ilvl="3" w:tplc="4DD20818">
      <w:numFmt w:val="decimal"/>
      <w:lvlText w:val=""/>
      <w:lvlJc w:val="left"/>
    </w:lvl>
    <w:lvl w:ilvl="4" w:tplc="E806E1C6">
      <w:numFmt w:val="decimal"/>
      <w:lvlText w:val=""/>
      <w:lvlJc w:val="left"/>
    </w:lvl>
    <w:lvl w:ilvl="5" w:tplc="197E4F0E">
      <w:numFmt w:val="decimal"/>
      <w:lvlText w:val=""/>
      <w:lvlJc w:val="left"/>
    </w:lvl>
    <w:lvl w:ilvl="6" w:tplc="31920FAC">
      <w:numFmt w:val="decimal"/>
      <w:lvlText w:val=""/>
      <w:lvlJc w:val="left"/>
    </w:lvl>
    <w:lvl w:ilvl="7" w:tplc="8A345DEC">
      <w:numFmt w:val="decimal"/>
      <w:lvlText w:val=""/>
      <w:lvlJc w:val="left"/>
    </w:lvl>
    <w:lvl w:ilvl="8" w:tplc="7F0EDE60">
      <w:numFmt w:val="decimal"/>
      <w:lvlText w:val=""/>
      <w:lvlJc w:val="left"/>
    </w:lvl>
  </w:abstractNum>
  <w:abstractNum w:abstractNumId="2">
    <w:nsid w:val="2AE8944A"/>
    <w:multiLevelType w:val="hybridMultilevel"/>
    <w:tmpl w:val="CCFA0826"/>
    <w:lvl w:ilvl="0" w:tplc="0A908470">
      <w:start w:val="1"/>
      <w:numFmt w:val="bullet"/>
      <w:lvlText w:val="-"/>
      <w:lvlJc w:val="left"/>
    </w:lvl>
    <w:lvl w:ilvl="1" w:tplc="601212F8">
      <w:numFmt w:val="decimal"/>
      <w:lvlText w:val=""/>
      <w:lvlJc w:val="left"/>
    </w:lvl>
    <w:lvl w:ilvl="2" w:tplc="17B6FB3A">
      <w:numFmt w:val="decimal"/>
      <w:lvlText w:val=""/>
      <w:lvlJc w:val="left"/>
    </w:lvl>
    <w:lvl w:ilvl="3" w:tplc="9EA6D6F2">
      <w:numFmt w:val="decimal"/>
      <w:lvlText w:val=""/>
      <w:lvlJc w:val="left"/>
    </w:lvl>
    <w:lvl w:ilvl="4" w:tplc="AE12637C">
      <w:numFmt w:val="decimal"/>
      <w:lvlText w:val=""/>
      <w:lvlJc w:val="left"/>
    </w:lvl>
    <w:lvl w:ilvl="5" w:tplc="F5E4ACF6">
      <w:numFmt w:val="decimal"/>
      <w:lvlText w:val=""/>
      <w:lvlJc w:val="left"/>
    </w:lvl>
    <w:lvl w:ilvl="6" w:tplc="F1E222DE">
      <w:numFmt w:val="decimal"/>
      <w:lvlText w:val=""/>
      <w:lvlJc w:val="left"/>
    </w:lvl>
    <w:lvl w:ilvl="7" w:tplc="017AE5F6">
      <w:numFmt w:val="decimal"/>
      <w:lvlText w:val=""/>
      <w:lvlJc w:val="left"/>
    </w:lvl>
    <w:lvl w:ilvl="8" w:tplc="9536BF8E">
      <w:numFmt w:val="decimal"/>
      <w:lvlText w:val=""/>
      <w:lvlJc w:val="left"/>
    </w:lvl>
  </w:abstractNum>
  <w:abstractNum w:abstractNumId="3">
    <w:nsid w:val="46E87CCD"/>
    <w:multiLevelType w:val="hybridMultilevel"/>
    <w:tmpl w:val="C0F89B5A"/>
    <w:lvl w:ilvl="0" w:tplc="58A07A44">
      <w:start w:val="1"/>
      <w:numFmt w:val="bullet"/>
      <w:lvlText w:val="-"/>
      <w:lvlJc w:val="left"/>
    </w:lvl>
    <w:lvl w:ilvl="1" w:tplc="ECFE765E">
      <w:numFmt w:val="decimal"/>
      <w:lvlText w:val=""/>
      <w:lvlJc w:val="left"/>
    </w:lvl>
    <w:lvl w:ilvl="2" w:tplc="623C1AB6">
      <w:numFmt w:val="decimal"/>
      <w:lvlText w:val=""/>
      <w:lvlJc w:val="left"/>
    </w:lvl>
    <w:lvl w:ilvl="3" w:tplc="0D18B292">
      <w:numFmt w:val="decimal"/>
      <w:lvlText w:val=""/>
      <w:lvlJc w:val="left"/>
    </w:lvl>
    <w:lvl w:ilvl="4" w:tplc="2264983A">
      <w:numFmt w:val="decimal"/>
      <w:lvlText w:val=""/>
      <w:lvlJc w:val="left"/>
    </w:lvl>
    <w:lvl w:ilvl="5" w:tplc="51A204CA">
      <w:numFmt w:val="decimal"/>
      <w:lvlText w:val=""/>
      <w:lvlJc w:val="left"/>
    </w:lvl>
    <w:lvl w:ilvl="6" w:tplc="F3BAD74A">
      <w:numFmt w:val="decimal"/>
      <w:lvlText w:val=""/>
      <w:lvlJc w:val="left"/>
    </w:lvl>
    <w:lvl w:ilvl="7" w:tplc="E5B846E4">
      <w:numFmt w:val="decimal"/>
      <w:lvlText w:val=""/>
      <w:lvlJc w:val="left"/>
    </w:lvl>
    <w:lvl w:ilvl="8" w:tplc="18DAB5DC">
      <w:numFmt w:val="decimal"/>
      <w:lvlText w:val=""/>
      <w:lvlJc w:val="left"/>
    </w:lvl>
  </w:abstractNum>
  <w:abstractNum w:abstractNumId="4">
    <w:nsid w:val="625558EC"/>
    <w:multiLevelType w:val="hybridMultilevel"/>
    <w:tmpl w:val="4E3E386C"/>
    <w:lvl w:ilvl="0" w:tplc="DC7069A8">
      <w:start w:val="1"/>
      <w:numFmt w:val="bullet"/>
      <w:lvlText w:val="-"/>
      <w:lvlJc w:val="left"/>
    </w:lvl>
    <w:lvl w:ilvl="1" w:tplc="D0BE8F0A">
      <w:numFmt w:val="decimal"/>
      <w:lvlText w:val=""/>
      <w:lvlJc w:val="left"/>
    </w:lvl>
    <w:lvl w:ilvl="2" w:tplc="1542E85E">
      <w:numFmt w:val="decimal"/>
      <w:lvlText w:val=""/>
      <w:lvlJc w:val="left"/>
    </w:lvl>
    <w:lvl w:ilvl="3" w:tplc="0AA00A3C">
      <w:numFmt w:val="decimal"/>
      <w:lvlText w:val=""/>
      <w:lvlJc w:val="left"/>
    </w:lvl>
    <w:lvl w:ilvl="4" w:tplc="01CA2284">
      <w:numFmt w:val="decimal"/>
      <w:lvlText w:val=""/>
      <w:lvlJc w:val="left"/>
    </w:lvl>
    <w:lvl w:ilvl="5" w:tplc="9F74B938">
      <w:numFmt w:val="decimal"/>
      <w:lvlText w:val=""/>
      <w:lvlJc w:val="left"/>
    </w:lvl>
    <w:lvl w:ilvl="6" w:tplc="1FCE8782">
      <w:numFmt w:val="decimal"/>
      <w:lvlText w:val=""/>
      <w:lvlJc w:val="left"/>
    </w:lvl>
    <w:lvl w:ilvl="7" w:tplc="E8CEE53C">
      <w:numFmt w:val="decimal"/>
      <w:lvlText w:val=""/>
      <w:lvlJc w:val="left"/>
    </w:lvl>
    <w:lvl w:ilvl="8" w:tplc="F1501F4E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DB"/>
    <w:rsid w:val="001A75B7"/>
    <w:rsid w:val="0037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2019-01-25T04:12:00Z</dcterms:created>
  <dcterms:modified xsi:type="dcterms:W3CDTF">2019-01-25T09:14:00Z</dcterms:modified>
</cp:coreProperties>
</file>