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E10" w:rsidRDefault="0091283D">
      <w:pPr>
        <w:ind w:left="540"/>
        <w:rPr>
          <w:sz w:val="20"/>
          <w:szCs w:val="20"/>
        </w:rPr>
      </w:pPr>
      <w:r>
        <w:rPr>
          <w:rFonts w:eastAsia="Times New Roman"/>
          <w:b/>
          <w:bCs/>
          <w:sz w:val="28"/>
          <w:szCs w:val="28"/>
        </w:rPr>
        <w:t>Giải bài tập SGK Tiếng Anh lớp 11 Unit 4: Listening - Writing - Language focus</w:t>
      </w:r>
    </w:p>
    <w:p w:rsidR="002E7E10" w:rsidRDefault="002E7E10">
      <w:pPr>
        <w:spacing w:line="163" w:lineRule="exact"/>
        <w:rPr>
          <w:sz w:val="24"/>
          <w:szCs w:val="24"/>
        </w:rPr>
      </w:pPr>
    </w:p>
    <w:p w:rsidR="002E7E10" w:rsidRDefault="0091283D">
      <w:pPr>
        <w:rPr>
          <w:sz w:val="20"/>
          <w:szCs w:val="20"/>
        </w:rPr>
      </w:pPr>
      <w:r>
        <w:rPr>
          <w:rFonts w:eastAsia="Times New Roman"/>
          <w:b/>
          <w:bCs/>
          <w:color w:val="FF0000"/>
          <w:sz w:val="26"/>
          <w:szCs w:val="26"/>
        </w:rPr>
        <w:t>LISTENING</w:t>
      </w:r>
    </w:p>
    <w:p w:rsidR="002E7E10" w:rsidRDefault="002E7E10">
      <w:pPr>
        <w:spacing w:line="299" w:lineRule="exact"/>
        <w:rPr>
          <w:sz w:val="24"/>
          <w:szCs w:val="24"/>
        </w:rPr>
      </w:pPr>
    </w:p>
    <w:p w:rsidR="002E7E10" w:rsidRDefault="0091283D">
      <w:pPr>
        <w:rPr>
          <w:sz w:val="20"/>
          <w:szCs w:val="20"/>
        </w:rPr>
      </w:pPr>
      <w:r>
        <w:rPr>
          <w:rFonts w:eastAsia="Times New Roman"/>
          <w:b/>
          <w:bCs/>
          <w:sz w:val="26"/>
          <w:szCs w:val="26"/>
        </w:rPr>
        <w:t>Before you listen</w:t>
      </w:r>
    </w:p>
    <w:p w:rsidR="002E7E10" w:rsidRDefault="002E7E10">
      <w:pPr>
        <w:spacing w:line="306" w:lineRule="exact"/>
        <w:rPr>
          <w:sz w:val="24"/>
          <w:szCs w:val="24"/>
        </w:rPr>
      </w:pPr>
    </w:p>
    <w:p w:rsidR="002E7E10" w:rsidRDefault="0091283D">
      <w:pPr>
        <w:spacing w:line="348" w:lineRule="auto"/>
        <w:rPr>
          <w:sz w:val="20"/>
          <w:szCs w:val="20"/>
        </w:rPr>
      </w:pPr>
      <w:r>
        <w:rPr>
          <w:rFonts w:eastAsia="Times New Roman"/>
          <w:sz w:val="26"/>
          <w:szCs w:val="26"/>
        </w:rPr>
        <w:t>Tick (V) the best answer to the questions that suit you. (Đánh dấu (V) câu trả lời tốt nhất cho các câu hỏi</w:t>
      </w:r>
      <w:r>
        <w:rPr>
          <w:rFonts w:eastAsia="Times New Roman"/>
          <w:sz w:val="26"/>
          <w:szCs w:val="26"/>
        </w:rPr>
        <w:t xml:space="preserve"> phù hợp với bạn.)</w:t>
      </w:r>
    </w:p>
    <w:p w:rsidR="002E7E10" w:rsidRDefault="002E7E10">
      <w:pPr>
        <w:spacing w:line="167" w:lineRule="exact"/>
        <w:rPr>
          <w:sz w:val="24"/>
          <w:szCs w:val="24"/>
        </w:rPr>
      </w:pPr>
    </w:p>
    <w:p w:rsidR="002E7E10" w:rsidRDefault="0091283D">
      <w:pPr>
        <w:rPr>
          <w:sz w:val="20"/>
          <w:szCs w:val="20"/>
        </w:rPr>
      </w:pPr>
      <w:r>
        <w:rPr>
          <w:rFonts w:eastAsia="Times New Roman"/>
          <w:sz w:val="26"/>
          <w:szCs w:val="26"/>
        </w:rPr>
        <w:t>1. How often do you support charities?</w:t>
      </w:r>
    </w:p>
    <w:p w:rsidR="002E7E10" w:rsidRDefault="002E7E10">
      <w:pPr>
        <w:spacing w:line="299" w:lineRule="exact"/>
        <w:rPr>
          <w:sz w:val="24"/>
          <w:szCs w:val="24"/>
        </w:rPr>
      </w:pPr>
    </w:p>
    <w:p w:rsidR="002E7E10" w:rsidRDefault="0091283D">
      <w:pPr>
        <w:tabs>
          <w:tab w:val="left" w:pos="1640"/>
          <w:tab w:val="left" w:pos="4300"/>
        </w:tabs>
        <w:ind w:left="60"/>
        <w:rPr>
          <w:sz w:val="20"/>
          <w:szCs w:val="20"/>
        </w:rPr>
      </w:pPr>
      <w:r>
        <w:rPr>
          <w:rFonts w:eastAsia="Times New Roman"/>
          <w:sz w:val="26"/>
          <w:szCs w:val="26"/>
        </w:rPr>
        <w:t>regularly</w:t>
      </w:r>
      <w:r>
        <w:rPr>
          <w:sz w:val="20"/>
          <w:szCs w:val="20"/>
        </w:rPr>
        <w:tab/>
      </w:r>
      <w:r>
        <w:rPr>
          <w:rFonts w:eastAsia="Times New Roman"/>
          <w:sz w:val="26"/>
          <w:szCs w:val="26"/>
        </w:rPr>
        <w:t>from time to time</w:t>
      </w:r>
      <w:r>
        <w:rPr>
          <w:sz w:val="20"/>
          <w:szCs w:val="20"/>
        </w:rPr>
        <w:tab/>
      </w:r>
      <w:r>
        <w:rPr>
          <w:rFonts w:eastAsia="Times New Roman"/>
          <w:sz w:val="26"/>
          <w:szCs w:val="26"/>
        </w:rPr>
        <w:t>never</w:t>
      </w:r>
    </w:p>
    <w:p w:rsidR="002E7E10" w:rsidRDefault="002E7E10">
      <w:pPr>
        <w:spacing w:line="299" w:lineRule="exact"/>
        <w:rPr>
          <w:sz w:val="24"/>
          <w:szCs w:val="24"/>
        </w:rPr>
      </w:pPr>
    </w:p>
    <w:p w:rsidR="002E7E10" w:rsidRDefault="0091283D">
      <w:pPr>
        <w:rPr>
          <w:sz w:val="20"/>
          <w:szCs w:val="20"/>
        </w:rPr>
      </w:pPr>
      <w:r>
        <w:rPr>
          <w:rFonts w:eastAsia="Times New Roman"/>
          <w:sz w:val="26"/>
          <w:szCs w:val="26"/>
        </w:rPr>
        <w:t>2. What’s the best way of raising money to support charities?</w:t>
      </w:r>
    </w:p>
    <w:p w:rsidR="002E7E10" w:rsidRDefault="002E7E10">
      <w:pPr>
        <w:spacing w:line="301" w:lineRule="exact"/>
        <w:rPr>
          <w:sz w:val="24"/>
          <w:szCs w:val="24"/>
        </w:rPr>
      </w:pPr>
    </w:p>
    <w:p w:rsidR="002E7E10" w:rsidRDefault="0091283D">
      <w:pPr>
        <w:tabs>
          <w:tab w:val="left" w:pos="2700"/>
          <w:tab w:val="left" w:pos="5020"/>
        </w:tabs>
        <w:ind w:left="60"/>
        <w:rPr>
          <w:sz w:val="20"/>
          <w:szCs w:val="20"/>
        </w:rPr>
      </w:pPr>
      <w:r>
        <w:rPr>
          <w:rFonts w:eastAsia="Times New Roman"/>
          <w:sz w:val="26"/>
          <w:szCs w:val="26"/>
        </w:rPr>
        <w:t>through donations</w:t>
      </w:r>
      <w:r>
        <w:rPr>
          <w:sz w:val="20"/>
          <w:szCs w:val="20"/>
        </w:rPr>
        <w:tab/>
      </w:r>
      <w:r>
        <w:rPr>
          <w:rFonts w:eastAsia="Times New Roman"/>
          <w:sz w:val="26"/>
          <w:szCs w:val="26"/>
        </w:rPr>
        <w:t>through taxes</w:t>
      </w:r>
      <w:r>
        <w:rPr>
          <w:sz w:val="20"/>
          <w:szCs w:val="20"/>
        </w:rPr>
        <w:tab/>
      </w:r>
      <w:r>
        <w:rPr>
          <w:rFonts w:eastAsia="Times New Roman"/>
          <w:sz w:val="26"/>
          <w:szCs w:val="26"/>
        </w:rPr>
        <w:t>through fund-raising activities</w:t>
      </w:r>
    </w:p>
    <w:p w:rsidR="002E7E10" w:rsidRDefault="002E7E10">
      <w:pPr>
        <w:spacing w:line="299" w:lineRule="exact"/>
        <w:rPr>
          <w:sz w:val="24"/>
          <w:szCs w:val="24"/>
        </w:rPr>
      </w:pPr>
    </w:p>
    <w:p w:rsidR="002E7E10" w:rsidRDefault="0091283D">
      <w:pPr>
        <w:rPr>
          <w:sz w:val="20"/>
          <w:szCs w:val="20"/>
        </w:rPr>
      </w:pPr>
      <w:r>
        <w:rPr>
          <w:rFonts w:eastAsia="Times New Roman"/>
          <w:sz w:val="26"/>
          <w:szCs w:val="26"/>
        </w:rPr>
        <w:t>3. Which of these kinds of volunt</w:t>
      </w:r>
      <w:r>
        <w:rPr>
          <w:rFonts w:eastAsia="Times New Roman"/>
          <w:sz w:val="26"/>
          <w:szCs w:val="26"/>
        </w:rPr>
        <w:t>eer work do you prefer?</w:t>
      </w:r>
    </w:p>
    <w:p w:rsidR="002E7E10" w:rsidRDefault="002E7E10">
      <w:pPr>
        <w:spacing w:line="299" w:lineRule="exact"/>
        <w:rPr>
          <w:sz w:val="24"/>
          <w:szCs w:val="24"/>
        </w:rPr>
      </w:pPr>
    </w:p>
    <w:p w:rsidR="002E7E10" w:rsidRDefault="0091283D">
      <w:pPr>
        <w:tabs>
          <w:tab w:val="left" w:pos="2780"/>
          <w:tab w:val="left" w:pos="5460"/>
        </w:tabs>
        <w:rPr>
          <w:sz w:val="20"/>
          <w:szCs w:val="20"/>
        </w:rPr>
      </w:pPr>
      <w:r>
        <w:rPr>
          <w:rFonts w:eastAsia="Times New Roman"/>
          <w:sz w:val="26"/>
          <w:szCs w:val="26"/>
        </w:rPr>
        <w:t>helping the elderly</w:t>
      </w:r>
      <w:r>
        <w:rPr>
          <w:sz w:val="20"/>
          <w:szCs w:val="20"/>
        </w:rPr>
        <w:tab/>
      </w:r>
      <w:r>
        <w:rPr>
          <w:rFonts w:eastAsia="Times New Roman"/>
          <w:sz w:val="26"/>
          <w:szCs w:val="26"/>
        </w:rPr>
        <w:t>helping the poor</w:t>
      </w:r>
      <w:r>
        <w:rPr>
          <w:sz w:val="20"/>
          <w:szCs w:val="20"/>
        </w:rPr>
        <w:tab/>
      </w:r>
      <w:r>
        <w:rPr>
          <w:rFonts w:eastAsia="Times New Roman"/>
          <w:sz w:val="25"/>
          <w:szCs w:val="25"/>
        </w:rPr>
        <w:t>helping the sick</w:t>
      </w:r>
    </w:p>
    <w:p w:rsidR="002E7E10" w:rsidRDefault="002E7E10">
      <w:pPr>
        <w:spacing w:line="301" w:lineRule="exact"/>
        <w:rPr>
          <w:sz w:val="24"/>
          <w:szCs w:val="24"/>
        </w:rPr>
      </w:pPr>
    </w:p>
    <w:p w:rsidR="002E7E10" w:rsidRDefault="0091283D">
      <w:pPr>
        <w:numPr>
          <w:ilvl w:val="0"/>
          <w:numId w:val="1"/>
        </w:numPr>
        <w:tabs>
          <w:tab w:val="left" w:pos="260"/>
        </w:tabs>
        <w:ind w:left="260" w:hanging="260"/>
        <w:rPr>
          <w:rFonts w:eastAsia="Times New Roman"/>
          <w:sz w:val="26"/>
          <w:szCs w:val="26"/>
        </w:rPr>
      </w:pPr>
      <w:r>
        <w:rPr>
          <w:rFonts w:eastAsia="Times New Roman"/>
          <w:sz w:val="26"/>
          <w:szCs w:val="26"/>
        </w:rPr>
        <w:t>from time to time</w:t>
      </w:r>
    </w:p>
    <w:p w:rsidR="002E7E10" w:rsidRDefault="002E7E10">
      <w:pPr>
        <w:spacing w:line="298" w:lineRule="exact"/>
        <w:rPr>
          <w:rFonts w:eastAsia="Times New Roman"/>
          <w:sz w:val="26"/>
          <w:szCs w:val="26"/>
        </w:rPr>
      </w:pPr>
    </w:p>
    <w:p w:rsidR="002E7E10" w:rsidRDefault="0091283D">
      <w:pPr>
        <w:numPr>
          <w:ilvl w:val="0"/>
          <w:numId w:val="1"/>
        </w:numPr>
        <w:tabs>
          <w:tab w:val="left" w:pos="260"/>
        </w:tabs>
        <w:ind w:left="260" w:hanging="260"/>
        <w:rPr>
          <w:rFonts w:eastAsia="Times New Roman"/>
          <w:sz w:val="26"/>
          <w:szCs w:val="26"/>
        </w:rPr>
      </w:pPr>
      <w:r>
        <w:rPr>
          <w:rFonts w:eastAsia="Times New Roman"/>
          <w:sz w:val="26"/>
          <w:szCs w:val="26"/>
        </w:rPr>
        <w:t>through fun raising activities</w:t>
      </w:r>
    </w:p>
    <w:p w:rsidR="002E7E10" w:rsidRDefault="002E7E10">
      <w:pPr>
        <w:spacing w:line="299" w:lineRule="exact"/>
        <w:rPr>
          <w:rFonts w:eastAsia="Times New Roman"/>
          <w:sz w:val="26"/>
          <w:szCs w:val="26"/>
        </w:rPr>
      </w:pPr>
    </w:p>
    <w:p w:rsidR="002E7E10" w:rsidRDefault="0091283D">
      <w:pPr>
        <w:numPr>
          <w:ilvl w:val="0"/>
          <w:numId w:val="1"/>
        </w:numPr>
        <w:tabs>
          <w:tab w:val="left" w:pos="260"/>
        </w:tabs>
        <w:ind w:left="260" w:hanging="260"/>
        <w:rPr>
          <w:rFonts w:eastAsia="Times New Roman"/>
          <w:sz w:val="26"/>
          <w:szCs w:val="26"/>
        </w:rPr>
      </w:pPr>
      <w:r>
        <w:rPr>
          <w:rFonts w:eastAsia="Times New Roman"/>
          <w:sz w:val="26"/>
          <w:szCs w:val="26"/>
        </w:rPr>
        <w:t>all the kind of work</w:t>
      </w:r>
    </w:p>
    <w:p w:rsidR="002E7E10" w:rsidRDefault="0091283D">
      <w:pPr>
        <w:spacing w:line="20" w:lineRule="exact"/>
        <w:rPr>
          <w:sz w:val="24"/>
          <w:szCs w:val="24"/>
        </w:rPr>
      </w:pPr>
      <w:r>
        <w:rPr>
          <w:noProof/>
          <w:sz w:val="24"/>
          <w:szCs w:val="24"/>
        </w:rPr>
        <w:drawing>
          <wp:anchor distT="0" distB="0" distL="114300" distR="114300" simplePos="0" relativeHeight="251654144" behindDoc="1" locked="0" layoutInCell="0" allowOverlap="1">
            <wp:simplePos x="0" y="0"/>
            <wp:positionH relativeFrom="column">
              <wp:posOffset>0</wp:posOffset>
            </wp:positionH>
            <wp:positionV relativeFrom="paragraph">
              <wp:posOffset>194945</wp:posOffset>
            </wp:positionV>
            <wp:extent cx="6620510" cy="34759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blip>
                    <a:srcRect/>
                    <a:stretch>
                      <a:fillRect/>
                    </a:stretch>
                  </pic:blipFill>
                  <pic:spPr bwMode="auto">
                    <a:xfrm>
                      <a:off x="0" y="0"/>
                      <a:ext cx="6620510" cy="3475990"/>
                    </a:xfrm>
                    <a:prstGeom prst="rect">
                      <a:avLst/>
                    </a:prstGeom>
                    <a:noFill/>
                  </pic:spPr>
                </pic:pic>
              </a:graphicData>
            </a:graphic>
          </wp:anchor>
        </w:drawing>
      </w:r>
    </w:p>
    <w:p w:rsidR="002E7E10" w:rsidRDefault="002E7E10">
      <w:pPr>
        <w:sectPr w:rsidR="002E7E10">
          <w:pgSz w:w="12240" w:h="15818"/>
          <w:pgMar w:top="1151" w:right="727" w:bottom="1440" w:left="900" w:header="0" w:footer="0" w:gutter="0"/>
          <w:cols w:space="720" w:equalWidth="0">
            <w:col w:w="10620"/>
          </w:cols>
        </w:sectPr>
      </w:pPr>
    </w:p>
    <w:p w:rsidR="002E7E10" w:rsidRDefault="0091283D">
      <w:pPr>
        <w:rPr>
          <w:sz w:val="20"/>
          <w:szCs w:val="20"/>
        </w:rPr>
      </w:pPr>
      <w:bookmarkStart w:id="0" w:name="page2"/>
      <w:bookmarkEnd w:id="0"/>
      <w:r>
        <w:rPr>
          <w:rFonts w:eastAsia="Times New Roman"/>
          <w:b/>
          <w:bCs/>
          <w:sz w:val="26"/>
          <w:szCs w:val="26"/>
        </w:rPr>
        <w:lastRenderedPageBreak/>
        <w:t>TAPESCRIPT</w:t>
      </w:r>
    </w:p>
    <w:p w:rsidR="002E7E10" w:rsidRDefault="002E7E10">
      <w:pPr>
        <w:spacing w:line="309" w:lineRule="exact"/>
        <w:rPr>
          <w:sz w:val="20"/>
          <w:szCs w:val="20"/>
        </w:rPr>
      </w:pPr>
    </w:p>
    <w:p w:rsidR="002E7E10" w:rsidRDefault="0091283D">
      <w:pPr>
        <w:spacing w:line="354" w:lineRule="auto"/>
        <w:jc w:val="both"/>
        <w:rPr>
          <w:sz w:val="20"/>
          <w:szCs w:val="20"/>
        </w:rPr>
      </w:pPr>
      <w:r>
        <w:rPr>
          <w:rFonts w:eastAsia="Times New Roman"/>
          <w:sz w:val="26"/>
          <w:szCs w:val="26"/>
        </w:rPr>
        <w:t xml:space="preserve">Spring School is an informal </w:t>
      </w:r>
      <w:r>
        <w:rPr>
          <w:rFonts w:eastAsia="Times New Roman"/>
          <w:sz w:val="26"/>
          <w:szCs w:val="26"/>
        </w:rPr>
        <w:t>school. It provides classes to disadvantaged children in Ho Chi Minh City. Around 30 streets children live and study at the school and about 250 children with special difficulties from District 1 regularly attend classes.</w:t>
      </w:r>
    </w:p>
    <w:p w:rsidR="002E7E10" w:rsidRDefault="002E7E10">
      <w:pPr>
        <w:spacing w:line="172" w:lineRule="exact"/>
        <w:rPr>
          <w:sz w:val="20"/>
          <w:szCs w:val="20"/>
        </w:rPr>
      </w:pPr>
    </w:p>
    <w:p w:rsidR="002E7E10" w:rsidRDefault="0091283D">
      <w:pPr>
        <w:spacing w:line="355" w:lineRule="auto"/>
        <w:jc w:val="both"/>
        <w:rPr>
          <w:sz w:val="20"/>
          <w:szCs w:val="20"/>
        </w:rPr>
      </w:pPr>
      <w:r>
        <w:rPr>
          <w:rFonts w:eastAsia="Times New Roman"/>
          <w:sz w:val="26"/>
          <w:szCs w:val="26"/>
        </w:rPr>
        <w:t xml:space="preserve">The Organisation for Educational </w:t>
      </w:r>
      <w:r>
        <w:rPr>
          <w:rFonts w:eastAsia="Times New Roman"/>
          <w:sz w:val="26"/>
          <w:szCs w:val="26"/>
        </w:rPr>
        <w:t xml:space="preserve">Development co-operated with Spring School to set up English classes in 1998. Dance, theatre, singing and folk music classes were set up a year later. Children from these classes participate in fund raising performances. They raise money to continue their </w:t>
      </w:r>
      <w:r>
        <w:rPr>
          <w:rFonts w:eastAsia="Times New Roman"/>
          <w:sz w:val="26"/>
          <w:szCs w:val="26"/>
        </w:rPr>
        <w:t>English and performance Arts classes.</w:t>
      </w:r>
    </w:p>
    <w:p w:rsidR="002E7E10" w:rsidRDefault="002E7E10">
      <w:pPr>
        <w:spacing w:line="176" w:lineRule="exact"/>
        <w:rPr>
          <w:sz w:val="20"/>
          <w:szCs w:val="20"/>
        </w:rPr>
      </w:pPr>
    </w:p>
    <w:p w:rsidR="002E7E10" w:rsidRDefault="0091283D">
      <w:pPr>
        <w:spacing w:line="355" w:lineRule="auto"/>
        <w:jc w:val="both"/>
        <w:rPr>
          <w:sz w:val="20"/>
          <w:szCs w:val="20"/>
        </w:rPr>
      </w:pPr>
      <w:r>
        <w:rPr>
          <w:rFonts w:eastAsia="Times New Roman"/>
          <w:sz w:val="26"/>
          <w:szCs w:val="26"/>
        </w:rPr>
        <w:t>Spring School requires volunteers to help organize their fund raising dinner held annually in June. This is an exciting night in which children dance, sing and play music at one of the largest hotels in Ho Chi Minh Ci</w:t>
      </w:r>
      <w:r>
        <w:rPr>
          <w:rFonts w:eastAsia="Times New Roman"/>
          <w:sz w:val="26"/>
          <w:szCs w:val="26"/>
        </w:rPr>
        <w:t>ty. They also need foreign volunteers to contact sponsors and help to expand the school activities. Volunteers are required from February until July to help organize these events.</w:t>
      </w:r>
    </w:p>
    <w:p w:rsidR="002E7E10" w:rsidRDefault="002E7E10">
      <w:pPr>
        <w:spacing w:line="160" w:lineRule="exact"/>
        <w:rPr>
          <w:sz w:val="20"/>
          <w:szCs w:val="20"/>
        </w:rPr>
      </w:pPr>
    </w:p>
    <w:p w:rsidR="002E7E10" w:rsidRDefault="0091283D">
      <w:pPr>
        <w:rPr>
          <w:sz w:val="20"/>
          <w:szCs w:val="20"/>
        </w:rPr>
      </w:pPr>
      <w:r>
        <w:rPr>
          <w:rFonts w:eastAsia="Times New Roman"/>
          <w:sz w:val="26"/>
          <w:szCs w:val="26"/>
        </w:rPr>
        <w:t>It is hope that more schools like Spring School will soon be found in other</w:t>
      </w:r>
      <w:r>
        <w:rPr>
          <w:rFonts w:eastAsia="Times New Roman"/>
          <w:sz w:val="26"/>
          <w:szCs w:val="26"/>
        </w:rPr>
        <w:t xml:space="preserve"> cities in Vietnam.</w:t>
      </w:r>
    </w:p>
    <w:p w:rsidR="002E7E10" w:rsidRDefault="002E7E10">
      <w:pPr>
        <w:spacing w:line="306" w:lineRule="exact"/>
        <w:rPr>
          <w:sz w:val="20"/>
          <w:szCs w:val="20"/>
        </w:rPr>
      </w:pPr>
    </w:p>
    <w:p w:rsidR="002E7E10" w:rsidRDefault="0091283D">
      <w:pPr>
        <w:rPr>
          <w:sz w:val="20"/>
          <w:szCs w:val="20"/>
        </w:rPr>
      </w:pPr>
      <w:r>
        <w:rPr>
          <w:rFonts w:eastAsia="Times New Roman"/>
          <w:b/>
          <w:bCs/>
          <w:sz w:val="26"/>
          <w:szCs w:val="26"/>
        </w:rPr>
        <w:t>While you listen</w:t>
      </w:r>
    </w:p>
    <w:p w:rsidR="002E7E10" w:rsidRDefault="002E7E10">
      <w:pPr>
        <w:spacing w:line="292" w:lineRule="exact"/>
        <w:rPr>
          <w:sz w:val="20"/>
          <w:szCs w:val="20"/>
        </w:rPr>
      </w:pPr>
    </w:p>
    <w:p w:rsidR="002E7E10" w:rsidRDefault="0091283D">
      <w:pPr>
        <w:rPr>
          <w:sz w:val="20"/>
          <w:szCs w:val="20"/>
        </w:rPr>
      </w:pPr>
      <w:r>
        <w:rPr>
          <w:rFonts w:eastAsia="Times New Roman"/>
          <w:b/>
          <w:bCs/>
          <w:sz w:val="26"/>
          <w:szCs w:val="26"/>
        </w:rPr>
        <w:t xml:space="preserve">Task 1. </w:t>
      </w:r>
      <w:r>
        <w:rPr>
          <w:rFonts w:eastAsia="Times New Roman"/>
          <w:sz w:val="26"/>
          <w:szCs w:val="26"/>
        </w:rPr>
        <w:t>Listen and fill in the missing information. (Lắng nghe và điền thông tin còn thiếu.)</w:t>
      </w:r>
    </w:p>
    <w:p w:rsidR="002E7E10" w:rsidRDefault="002E7E10">
      <w:pPr>
        <w:spacing w:line="301" w:lineRule="exact"/>
        <w:rPr>
          <w:sz w:val="20"/>
          <w:szCs w:val="20"/>
        </w:rPr>
      </w:pPr>
    </w:p>
    <w:p w:rsidR="002E7E10" w:rsidRDefault="0091283D">
      <w:pPr>
        <w:numPr>
          <w:ilvl w:val="0"/>
          <w:numId w:val="2"/>
        </w:numPr>
        <w:tabs>
          <w:tab w:val="left" w:pos="260"/>
        </w:tabs>
        <w:ind w:left="260" w:hanging="260"/>
        <w:rPr>
          <w:rFonts w:eastAsia="Times New Roman"/>
          <w:sz w:val="26"/>
          <w:szCs w:val="26"/>
        </w:rPr>
      </w:pPr>
      <w:r>
        <w:rPr>
          <w:rFonts w:eastAsia="Times New Roman"/>
          <w:sz w:val="26"/>
          <w:szCs w:val="26"/>
        </w:rPr>
        <w:t>Spring School is an informal school in Ho Chi Minh City.</w:t>
      </w:r>
    </w:p>
    <w:p w:rsidR="002E7E10" w:rsidRDefault="002E7E10">
      <w:pPr>
        <w:spacing w:line="298" w:lineRule="exact"/>
        <w:rPr>
          <w:rFonts w:eastAsia="Times New Roman"/>
          <w:sz w:val="26"/>
          <w:szCs w:val="26"/>
        </w:rPr>
      </w:pPr>
    </w:p>
    <w:p w:rsidR="002E7E10" w:rsidRDefault="0091283D">
      <w:pPr>
        <w:numPr>
          <w:ilvl w:val="0"/>
          <w:numId w:val="2"/>
        </w:numPr>
        <w:tabs>
          <w:tab w:val="left" w:pos="260"/>
        </w:tabs>
        <w:ind w:left="260" w:hanging="260"/>
        <w:rPr>
          <w:rFonts w:eastAsia="Times New Roman"/>
          <w:sz w:val="26"/>
          <w:szCs w:val="26"/>
        </w:rPr>
      </w:pPr>
      <w:r>
        <w:rPr>
          <w:rFonts w:eastAsia="Times New Roman"/>
          <w:sz w:val="26"/>
          <w:szCs w:val="26"/>
        </w:rPr>
        <w:t>Around 30 streets children live and study at the school.</w:t>
      </w:r>
    </w:p>
    <w:p w:rsidR="002E7E10" w:rsidRDefault="002E7E10">
      <w:pPr>
        <w:spacing w:line="301" w:lineRule="exact"/>
        <w:rPr>
          <w:rFonts w:eastAsia="Times New Roman"/>
          <w:sz w:val="26"/>
          <w:szCs w:val="26"/>
        </w:rPr>
      </w:pPr>
    </w:p>
    <w:p w:rsidR="002E7E10" w:rsidRDefault="0091283D">
      <w:pPr>
        <w:numPr>
          <w:ilvl w:val="0"/>
          <w:numId w:val="2"/>
        </w:numPr>
        <w:tabs>
          <w:tab w:val="left" w:pos="260"/>
        </w:tabs>
        <w:ind w:left="260" w:hanging="260"/>
        <w:rPr>
          <w:rFonts w:eastAsia="Times New Roman"/>
          <w:sz w:val="26"/>
          <w:szCs w:val="26"/>
        </w:rPr>
      </w:pPr>
      <w:r>
        <w:rPr>
          <w:rFonts w:eastAsia="Times New Roman"/>
          <w:sz w:val="26"/>
          <w:szCs w:val="26"/>
        </w:rPr>
        <w:t xml:space="preserve">About </w:t>
      </w:r>
      <w:r>
        <w:rPr>
          <w:rFonts w:eastAsia="Times New Roman"/>
          <w:sz w:val="26"/>
          <w:szCs w:val="26"/>
        </w:rPr>
        <w:t>250 children with special difficulties from District 1 regularly attend classes.</w:t>
      </w:r>
    </w:p>
    <w:p w:rsidR="002E7E10" w:rsidRDefault="002E7E10">
      <w:pPr>
        <w:spacing w:line="313" w:lineRule="exact"/>
        <w:rPr>
          <w:rFonts w:eastAsia="Times New Roman"/>
          <w:sz w:val="26"/>
          <w:szCs w:val="26"/>
        </w:rPr>
      </w:pPr>
    </w:p>
    <w:p w:rsidR="002E7E10" w:rsidRDefault="0091283D">
      <w:pPr>
        <w:numPr>
          <w:ilvl w:val="0"/>
          <w:numId w:val="2"/>
        </w:numPr>
        <w:tabs>
          <w:tab w:val="left" w:pos="316"/>
        </w:tabs>
        <w:spacing w:line="348" w:lineRule="auto"/>
        <w:rPr>
          <w:rFonts w:eastAsia="Times New Roman"/>
          <w:sz w:val="26"/>
          <w:szCs w:val="26"/>
        </w:rPr>
      </w:pPr>
      <w:r>
        <w:rPr>
          <w:rFonts w:eastAsia="Times New Roman"/>
          <w:sz w:val="26"/>
          <w:szCs w:val="26"/>
        </w:rPr>
        <w:t>Organization for Educational Development co-operated with Spring School to set up English classes in 1998.</w:t>
      </w:r>
    </w:p>
    <w:p w:rsidR="002E7E10" w:rsidRDefault="002E7E10">
      <w:pPr>
        <w:spacing w:line="165" w:lineRule="exact"/>
        <w:rPr>
          <w:rFonts w:eastAsia="Times New Roman"/>
          <w:sz w:val="26"/>
          <w:szCs w:val="26"/>
        </w:rPr>
      </w:pPr>
    </w:p>
    <w:p w:rsidR="002E7E10" w:rsidRDefault="0091283D">
      <w:pPr>
        <w:numPr>
          <w:ilvl w:val="0"/>
          <w:numId w:val="2"/>
        </w:numPr>
        <w:tabs>
          <w:tab w:val="left" w:pos="260"/>
        </w:tabs>
        <w:ind w:left="260" w:hanging="260"/>
        <w:rPr>
          <w:rFonts w:eastAsia="Times New Roman"/>
          <w:sz w:val="26"/>
          <w:szCs w:val="26"/>
        </w:rPr>
      </w:pPr>
      <w:r>
        <w:rPr>
          <w:rFonts w:eastAsia="Times New Roman"/>
          <w:sz w:val="26"/>
          <w:szCs w:val="26"/>
        </w:rPr>
        <w:t>The school requires volunteers to help organise their fund-raisina</w:t>
      </w:r>
      <w:r>
        <w:rPr>
          <w:rFonts w:eastAsia="Times New Roman"/>
          <w:sz w:val="26"/>
          <w:szCs w:val="26"/>
        </w:rPr>
        <w:t xml:space="preserve"> dinner held annually in June.</w:t>
      </w:r>
    </w:p>
    <w:p w:rsidR="002E7E10" w:rsidRDefault="002E7E10">
      <w:pPr>
        <w:spacing w:line="299" w:lineRule="exact"/>
        <w:rPr>
          <w:sz w:val="20"/>
          <w:szCs w:val="20"/>
        </w:rPr>
      </w:pPr>
    </w:p>
    <w:p w:rsidR="002E7E10" w:rsidRDefault="0091283D">
      <w:pPr>
        <w:rPr>
          <w:sz w:val="20"/>
          <w:szCs w:val="20"/>
        </w:rPr>
      </w:pPr>
      <w:r>
        <w:rPr>
          <w:rFonts w:eastAsia="Times New Roman"/>
          <w:b/>
          <w:bCs/>
          <w:sz w:val="26"/>
          <w:szCs w:val="26"/>
        </w:rPr>
        <w:t xml:space="preserve">Task 2. </w:t>
      </w:r>
      <w:r>
        <w:rPr>
          <w:rFonts w:eastAsia="Times New Roman"/>
          <w:sz w:val="26"/>
          <w:szCs w:val="26"/>
        </w:rPr>
        <w:t>Listen again and answer the questions. (Lắng nghe một lần nữa và trả</w:t>
      </w:r>
      <w:r>
        <w:rPr>
          <w:rFonts w:eastAsia="Times New Roman"/>
          <w:b/>
          <w:bCs/>
          <w:sz w:val="26"/>
          <w:szCs w:val="26"/>
        </w:rPr>
        <w:t xml:space="preserve"> </w:t>
      </w:r>
      <w:r>
        <w:rPr>
          <w:rFonts w:eastAsia="Times New Roman"/>
          <w:sz w:val="26"/>
          <w:szCs w:val="26"/>
        </w:rPr>
        <w:t>lời các câu hỏi.)</w:t>
      </w:r>
    </w:p>
    <w:p w:rsidR="002E7E10" w:rsidRDefault="002E7E10">
      <w:pPr>
        <w:spacing w:line="301" w:lineRule="exact"/>
        <w:rPr>
          <w:sz w:val="20"/>
          <w:szCs w:val="20"/>
        </w:rPr>
      </w:pPr>
    </w:p>
    <w:p w:rsidR="002E7E10" w:rsidRDefault="0091283D">
      <w:pPr>
        <w:rPr>
          <w:sz w:val="20"/>
          <w:szCs w:val="20"/>
        </w:rPr>
      </w:pPr>
      <w:r>
        <w:rPr>
          <w:rFonts w:eastAsia="Times New Roman"/>
          <w:sz w:val="26"/>
          <w:szCs w:val="26"/>
        </w:rPr>
        <w:t>1. What is the aim of Spring School?</w:t>
      </w:r>
    </w:p>
    <w:p w:rsidR="002E7E10" w:rsidRDefault="002E7E10">
      <w:pPr>
        <w:spacing w:line="313" w:lineRule="exact"/>
        <w:rPr>
          <w:sz w:val="20"/>
          <w:szCs w:val="20"/>
        </w:rPr>
      </w:pPr>
    </w:p>
    <w:p w:rsidR="002E7E10" w:rsidRDefault="0091283D">
      <w:pPr>
        <w:numPr>
          <w:ilvl w:val="0"/>
          <w:numId w:val="3"/>
        </w:numPr>
        <w:tabs>
          <w:tab w:val="left" w:pos="151"/>
        </w:tabs>
        <w:spacing w:line="469" w:lineRule="auto"/>
        <w:ind w:right="3540"/>
        <w:rPr>
          <w:rFonts w:eastAsia="Times New Roman"/>
          <w:sz w:val="26"/>
          <w:szCs w:val="26"/>
        </w:rPr>
      </w:pPr>
      <w:r>
        <w:rPr>
          <w:rFonts w:eastAsia="Times New Roman"/>
          <w:sz w:val="26"/>
          <w:szCs w:val="26"/>
        </w:rPr>
        <w:t>It provides classes to disadvantaged children in Ho Chi Minh City. 2. What classes were se</w:t>
      </w:r>
      <w:r>
        <w:rPr>
          <w:rFonts w:eastAsia="Times New Roman"/>
          <w:sz w:val="26"/>
          <w:szCs w:val="26"/>
        </w:rPr>
        <w:t>t up in 1999?</w:t>
      </w:r>
    </w:p>
    <w:p w:rsidR="002E7E10" w:rsidRDefault="002E7E10">
      <w:pPr>
        <w:sectPr w:rsidR="002E7E10">
          <w:pgSz w:w="12240" w:h="15818"/>
          <w:pgMar w:top="1151" w:right="727" w:bottom="187" w:left="900" w:header="0" w:footer="0" w:gutter="0"/>
          <w:cols w:space="720" w:equalWidth="0">
            <w:col w:w="10620"/>
          </w:cols>
        </w:sectPr>
      </w:pPr>
    </w:p>
    <w:p w:rsidR="002E7E10" w:rsidRDefault="002E7E10">
      <w:pPr>
        <w:spacing w:line="8" w:lineRule="exact"/>
        <w:rPr>
          <w:sz w:val="20"/>
          <w:szCs w:val="20"/>
        </w:rPr>
      </w:pPr>
      <w:bookmarkStart w:id="1" w:name="page3"/>
      <w:bookmarkEnd w:id="1"/>
    </w:p>
    <w:p w:rsidR="002E7E10" w:rsidRDefault="0091283D">
      <w:pPr>
        <w:numPr>
          <w:ilvl w:val="0"/>
          <w:numId w:val="4"/>
        </w:numPr>
        <w:tabs>
          <w:tab w:val="left" w:pos="151"/>
        </w:tabs>
        <w:spacing w:line="469" w:lineRule="auto"/>
        <w:ind w:right="3520"/>
        <w:rPr>
          <w:rFonts w:eastAsia="Times New Roman"/>
          <w:sz w:val="26"/>
          <w:szCs w:val="26"/>
        </w:rPr>
      </w:pPr>
      <w:r>
        <w:rPr>
          <w:rFonts w:eastAsia="Times New Roman"/>
          <w:sz w:val="26"/>
          <w:szCs w:val="26"/>
        </w:rPr>
        <w:t>Dance, theatre, singing and folk music classes were set up in 1999. 3. Why do children participate in fund-raising performances?</w:t>
      </w:r>
    </w:p>
    <w:p w:rsidR="002E7E10" w:rsidRDefault="002E7E10">
      <w:pPr>
        <w:spacing w:line="29" w:lineRule="exact"/>
        <w:rPr>
          <w:rFonts w:eastAsia="Times New Roman"/>
          <w:sz w:val="26"/>
          <w:szCs w:val="26"/>
        </w:rPr>
      </w:pPr>
    </w:p>
    <w:p w:rsidR="002E7E10" w:rsidRDefault="0091283D">
      <w:pPr>
        <w:numPr>
          <w:ilvl w:val="0"/>
          <w:numId w:val="4"/>
        </w:numPr>
        <w:tabs>
          <w:tab w:val="left" w:pos="151"/>
        </w:tabs>
        <w:spacing w:line="469" w:lineRule="auto"/>
        <w:ind w:right="1940"/>
        <w:rPr>
          <w:rFonts w:eastAsia="Times New Roman"/>
          <w:sz w:val="26"/>
          <w:szCs w:val="26"/>
        </w:rPr>
      </w:pPr>
      <w:r>
        <w:rPr>
          <w:rFonts w:eastAsia="Times New Roman"/>
          <w:sz w:val="26"/>
          <w:szCs w:val="26"/>
        </w:rPr>
        <w:t xml:space="preserve">Because they need money to continue their English </w:t>
      </w:r>
      <w:r>
        <w:rPr>
          <w:rFonts w:eastAsia="Times New Roman"/>
          <w:sz w:val="26"/>
          <w:szCs w:val="26"/>
        </w:rPr>
        <w:t>and Performance Arts classes. 4. Where do children dance, sing and play music?</w:t>
      </w:r>
    </w:p>
    <w:p w:rsidR="002E7E10" w:rsidRDefault="002E7E10">
      <w:pPr>
        <w:spacing w:line="29" w:lineRule="exact"/>
        <w:rPr>
          <w:rFonts w:eastAsia="Times New Roman"/>
          <w:sz w:val="26"/>
          <w:szCs w:val="26"/>
        </w:rPr>
      </w:pPr>
    </w:p>
    <w:p w:rsidR="002E7E10" w:rsidRDefault="0091283D">
      <w:pPr>
        <w:numPr>
          <w:ilvl w:val="0"/>
          <w:numId w:val="4"/>
        </w:numPr>
        <w:tabs>
          <w:tab w:val="left" w:pos="151"/>
        </w:tabs>
        <w:spacing w:line="467" w:lineRule="auto"/>
        <w:ind w:right="1960"/>
        <w:rPr>
          <w:rFonts w:eastAsia="Times New Roman"/>
          <w:sz w:val="26"/>
          <w:szCs w:val="26"/>
        </w:rPr>
      </w:pPr>
      <w:r>
        <w:rPr>
          <w:rFonts w:eastAsia="Times New Roman"/>
          <w:sz w:val="26"/>
          <w:szCs w:val="26"/>
        </w:rPr>
        <w:t>They dance, sing and play music at one of the largest hotels in Ho Chi Minh City. 5. Why are foreign volunteers needed?</w:t>
      </w:r>
    </w:p>
    <w:p w:rsidR="002E7E10" w:rsidRDefault="002E7E10">
      <w:pPr>
        <w:spacing w:line="19" w:lineRule="exact"/>
        <w:rPr>
          <w:rFonts w:eastAsia="Times New Roman"/>
          <w:sz w:val="26"/>
          <w:szCs w:val="26"/>
        </w:rPr>
      </w:pPr>
    </w:p>
    <w:p w:rsidR="002E7E10" w:rsidRDefault="0091283D">
      <w:pPr>
        <w:numPr>
          <w:ilvl w:val="0"/>
          <w:numId w:val="4"/>
        </w:numPr>
        <w:tabs>
          <w:tab w:val="left" w:pos="160"/>
        </w:tabs>
        <w:ind w:left="160" w:hanging="160"/>
        <w:rPr>
          <w:rFonts w:eastAsia="Times New Roman"/>
          <w:sz w:val="26"/>
          <w:szCs w:val="26"/>
        </w:rPr>
      </w:pPr>
      <w:r>
        <w:rPr>
          <w:rFonts w:eastAsia="Times New Roman"/>
          <w:sz w:val="26"/>
          <w:szCs w:val="26"/>
        </w:rPr>
        <w:t>Because the school needs help to contact sponsors and e</w:t>
      </w:r>
      <w:r>
        <w:rPr>
          <w:rFonts w:eastAsia="Times New Roman"/>
          <w:sz w:val="26"/>
          <w:szCs w:val="26"/>
        </w:rPr>
        <w:t>xpand the school activities. After you listen</w:t>
      </w:r>
    </w:p>
    <w:p w:rsidR="002E7E10" w:rsidRDefault="002E7E10">
      <w:pPr>
        <w:spacing w:line="314" w:lineRule="exact"/>
        <w:rPr>
          <w:sz w:val="20"/>
          <w:szCs w:val="20"/>
        </w:rPr>
      </w:pPr>
    </w:p>
    <w:p w:rsidR="002E7E10" w:rsidRDefault="0091283D">
      <w:pPr>
        <w:spacing w:line="348" w:lineRule="auto"/>
        <w:rPr>
          <w:sz w:val="20"/>
          <w:szCs w:val="20"/>
        </w:rPr>
      </w:pPr>
      <w:r>
        <w:rPr>
          <w:rFonts w:eastAsia="Times New Roman"/>
          <w:b/>
          <w:bCs/>
          <w:sz w:val="26"/>
          <w:szCs w:val="26"/>
        </w:rPr>
        <w:t>Work in groups</w:t>
      </w:r>
      <w:r>
        <w:rPr>
          <w:rFonts w:eastAsia="Times New Roman"/>
          <w:sz w:val="26"/>
          <w:szCs w:val="26"/>
        </w:rPr>
        <w:t>. Summarize the story about Spring School, using the given suggestions. (Tóm tắt</w:t>
      </w:r>
      <w:r>
        <w:rPr>
          <w:rFonts w:eastAsia="Times New Roman"/>
          <w:b/>
          <w:bCs/>
          <w:sz w:val="26"/>
          <w:szCs w:val="26"/>
        </w:rPr>
        <w:t xml:space="preserve"> </w:t>
      </w:r>
      <w:r>
        <w:rPr>
          <w:rFonts w:eastAsia="Times New Roman"/>
          <w:sz w:val="26"/>
          <w:szCs w:val="26"/>
        </w:rPr>
        <w:t>câu chuyện về Spring School, bằng cách sử dụng những lời đề nghị đưa ra.)</w:t>
      </w:r>
    </w:p>
    <w:p w:rsidR="002E7E10" w:rsidRDefault="002E7E10">
      <w:pPr>
        <w:spacing w:line="164" w:lineRule="exact"/>
        <w:rPr>
          <w:sz w:val="20"/>
          <w:szCs w:val="20"/>
        </w:rPr>
      </w:pPr>
    </w:p>
    <w:p w:rsidR="002E7E10" w:rsidRDefault="0091283D">
      <w:pPr>
        <w:numPr>
          <w:ilvl w:val="0"/>
          <w:numId w:val="5"/>
        </w:numPr>
        <w:tabs>
          <w:tab w:val="left" w:pos="540"/>
        </w:tabs>
        <w:ind w:left="540" w:hanging="540"/>
        <w:rPr>
          <w:rFonts w:eastAsia="Times New Roman"/>
          <w:sz w:val="26"/>
          <w:szCs w:val="26"/>
        </w:rPr>
      </w:pPr>
      <w:r>
        <w:rPr>
          <w:rFonts w:eastAsia="Times New Roman"/>
          <w:sz w:val="26"/>
          <w:szCs w:val="26"/>
        </w:rPr>
        <w:t>The aim of Spring School</w:t>
      </w:r>
    </w:p>
    <w:p w:rsidR="002E7E10" w:rsidRDefault="002E7E10">
      <w:pPr>
        <w:spacing w:line="301" w:lineRule="exact"/>
        <w:rPr>
          <w:rFonts w:eastAsia="Times New Roman"/>
          <w:sz w:val="26"/>
          <w:szCs w:val="26"/>
        </w:rPr>
      </w:pPr>
    </w:p>
    <w:p w:rsidR="002E7E10" w:rsidRDefault="0091283D">
      <w:pPr>
        <w:numPr>
          <w:ilvl w:val="0"/>
          <w:numId w:val="5"/>
        </w:numPr>
        <w:tabs>
          <w:tab w:val="left" w:pos="540"/>
        </w:tabs>
        <w:ind w:left="540" w:hanging="540"/>
        <w:rPr>
          <w:rFonts w:eastAsia="Times New Roman"/>
          <w:sz w:val="26"/>
          <w:szCs w:val="26"/>
        </w:rPr>
      </w:pPr>
      <w:r>
        <w:rPr>
          <w:rFonts w:eastAsia="Times New Roman"/>
          <w:sz w:val="26"/>
          <w:szCs w:val="26"/>
        </w:rPr>
        <w:t>The number of</w:t>
      </w:r>
      <w:r>
        <w:rPr>
          <w:rFonts w:eastAsia="Times New Roman"/>
          <w:sz w:val="26"/>
          <w:szCs w:val="26"/>
        </w:rPr>
        <w:t xml:space="preserve"> children who live and study at the school or attend classes</w:t>
      </w:r>
    </w:p>
    <w:p w:rsidR="002E7E10" w:rsidRDefault="002E7E10">
      <w:pPr>
        <w:spacing w:line="298" w:lineRule="exact"/>
        <w:rPr>
          <w:rFonts w:eastAsia="Times New Roman"/>
          <w:sz w:val="26"/>
          <w:szCs w:val="26"/>
        </w:rPr>
      </w:pPr>
    </w:p>
    <w:p w:rsidR="002E7E10" w:rsidRDefault="0091283D">
      <w:pPr>
        <w:numPr>
          <w:ilvl w:val="0"/>
          <w:numId w:val="5"/>
        </w:numPr>
        <w:tabs>
          <w:tab w:val="left" w:pos="540"/>
        </w:tabs>
        <w:ind w:left="540" w:hanging="540"/>
        <w:rPr>
          <w:rFonts w:eastAsia="Times New Roman"/>
          <w:sz w:val="26"/>
          <w:szCs w:val="26"/>
        </w:rPr>
      </w:pPr>
      <w:r>
        <w:rPr>
          <w:rFonts w:eastAsia="Times New Roman"/>
          <w:sz w:val="26"/>
          <w:szCs w:val="26"/>
        </w:rPr>
        <w:t>The activities the children at the school take part in</w:t>
      </w:r>
    </w:p>
    <w:p w:rsidR="002E7E10" w:rsidRDefault="002E7E10">
      <w:pPr>
        <w:spacing w:line="299" w:lineRule="exact"/>
        <w:rPr>
          <w:rFonts w:eastAsia="Times New Roman"/>
          <w:sz w:val="26"/>
          <w:szCs w:val="26"/>
        </w:rPr>
      </w:pPr>
    </w:p>
    <w:p w:rsidR="002E7E10" w:rsidRDefault="0091283D">
      <w:pPr>
        <w:numPr>
          <w:ilvl w:val="0"/>
          <w:numId w:val="5"/>
        </w:numPr>
        <w:tabs>
          <w:tab w:val="left" w:pos="540"/>
        </w:tabs>
        <w:ind w:left="540" w:hanging="540"/>
        <w:rPr>
          <w:rFonts w:eastAsia="Times New Roman"/>
          <w:sz w:val="26"/>
          <w:szCs w:val="26"/>
        </w:rPr>
      </w:pPr>
      <w:r>
        <w:rPr>
          <w:rFonts w:eastAsia="Times New Roman"/>
          <w:sz w:val="26"/>
          <w:szCs w:val="26"/>
        </w:rPr>
        <w:t>The kinds of volunteers that Spring School requires</w:t>
      </w:r>
    </w:p>
    <w:p w:rsidR="002E7E10" w:rsidRDefault="002E7E10">
      <w:pPr>
        <w:spacing w:line="200" w:lineRule="exact"/>
        <w:rPr>
          <w:sz w:val="20"/>
          <w:szCs w:val="20"/>
        </w:rPr>
      </w:pPr>
    </w:p>
    <w:p w:rsidR="002E7E10" w:rsidRDefault="002E7E10">
      <w:pPr>
        <w:spacing w:line="233" w:lineRule="exact"/>
        <w:rPr>
          <w:sz w:val="20"/>
          <w:szCs w:val="20"/>
        </w:rPr>
      </w:pPr>
    </w:p>
    <w:p w:rsidR="002E7E10" w:rsidRDefault="0091283D">
      <w:pPr>
        <w:numPr>
          <w:ilvl w:val="0"/>
          <w:numId w:val="6"/>
        </w:numPr>
        <w:tabs>
          <w:tab w:val="left" w:pos="420"/>
        </w:tabs>
        <w:ind w:left="420" w:hanging="420"/>
        <w:rPr>
          <w:rFonts w:eastAsia="Times New Roman"/>
          <w:sz w:val="26"/>
          <w:szCs w:val="26"/>
        </w:rPr>
      </w:pPr>
      <w:r>
        <w:rPr>
          <w:rFonts w:eastAsia="Times New Roman"/>
          <w:sz w:val="26"/>
          <w:szCs w:val="26"/>
        </w:rPr>
        <w:t>What is the aim of Spring School?</w:t>
      </w:r>
    </w:p>
    <w:p w:rsidR="002E7E10" w:rsidRDefault="002E7E10">
      <w:pPr>
        <w:spacing w:line="147" w:lineRule="exact"/>
        <w:rPr>
          <w:rFonts w:eastAsia="Times New Roman"/>
          <w:sz w:val="26"/>
          <w:szCs w:val="26"/>
        </w:rPr>
      </w:pPr>
    </w:p>
    <w:p w:rsidR="002E7E10" w:rsidRDefault="0091283D">
      <w:pPr>
        <w:numPr>
          <w:ilvl w:val="0"/>
          <w:numId w:val="6"/>
        </w:numPr>
        <w:tabs>
          <w:tab w:val="left" w:pos="420"/>
        </w:tabs>
        <w:ind w:left="420" w:hanging="420"/>
        <w:rPr>
          <w:rFonts w:eastAsia="Times New Roman"/>
          <w:sz w:val="26"/>
          <w:szCs w:val="26"/>
        </w:rPr>
      </w:pPr>
      <w:r>
        <w:rPr>
          <w:rFonts w:eastAsia="Times New Roman"/>
          <w:sz w:val="26"/>
          <w:szCs w:val="26"/>
        </w:rPr>
        <w:t>How many students live and study at the school?</w:t>
      </w:r>
    </w:p>
    <w:p w:rsidR="002E7E10" w:rsidRDefault="002E7E10">
      <w:pPr>
        <w:spacing w:line="147" w:lineRule="exact"/>
        <w:rPr>
          <w:rFonts w:eastAsia="Times New Roman"/>
          <w:sz w:val="26"/>
          <w:szCs w:val="26"/>
        </w:rPr>
      </w:pPr>
    </w:p>
    <w:p w:rsidR="002E7E10" w:rsidRDefault="0091283D">
      <w:pPr>
        <w:numPr>
          <w:ilvl w:val="0"/>
          <w:numId w:val="6"/>
        </w:numPr>
        <w:tabs>
          <w:tab w:val="left" w:pos="420"/>
        </w:tabs>
        <w:ind w:left="420" w:hanging="420"/>
        <w:rPr>
          <w:rFonts w:eastAsia="Times New Roman"/>
          <w:sz w:val="26"/>
          <w:szCs w:val="26"/>
        </w:rPr>
      </w:pPr>
      <w:r>
        <w:rPr>
          <w:rFonts w:eastAsia="Times New Roman"/>
          <w:sz w:val="26"/>
          <w:szCs w:val="26"/>
        </w:rPr>
        <w:t>Which activities do the children at the school take part in?</w:t>
      </w:r>
    </w:p>
    <w:p w:rsidR="002E7E10" w:rsidRDefault="002E7E10">
      <w:pPr>
        <w:spacing w:line="149" w:lineRule="exact"/>
        <w:rPr>
          <w:rFonts w:eastAsia="Times New Roman"/>
          <w:sz w:val="26"/>
          <w:szCs w:val="26"/>
        </w:rPr>
      </w:pPr>
    </w:p>
    <w:p w:rsidR="002E7E10" w:rsidRDefault="0091283D">
      <w:pPr>
        <w:numPr>
          <w:ilvl w:val="0"/>
          <w:numId w:val="6"/>
        </w:numPr>
        <w:tabs>
          <w:tab w:val="left" w:pos="420"/>
        </w:tabs>
        <w:ind w:left="420" w:hanging="420"/>
        <w:rPr>
          <w:rFonts w:eastAsia="Times New Roman"/>
          <w:sz w:val="26"/>
          <w:szCs w:val="26"/>
        </w:rPr>
      </w:pPr>
      <w:r>
        <w:rPr>
          <w:rFonts w:eastAsia="Times New Roman"/>
          <w:sz w:val="26"/>
          <w:szCs w:val="26"/>
        </w:rPr>
        <w:t>What kinds of volunteers does Spring School require?</w:t>
      </w:r>
    </w:p>
    <w:p w:rsidR="002E7E10" w:rsidRDefault="002E7E10">
      <w:pPr>
        <w:spacing w:line="200" w:lineRule="exact"/>
        <w:rPr>
          <w:sz w:val="20"/>
          <w:szCs w:val="20"/>
        </w:rPr>
      </w:pPr>
    </w:p>
    <w:p w:rsidR="002E7E10" w:rsidRDefault="002E7E10">
      <w:pPr>
        <w:spacing w:line="246" w:lineRule="exact"/>
        <w:rPr>
          <w:sz w:val="20"/>
          <w:szCs w:val="20"/>
        </w:rPr>
      </w:pPr>
    </w:p>
    <w:p w:rsidR="002E7E10" w:rsidRDefault="0091283D">
      <w:pPr>
        <w:spacing w:line="355" w:lineRule="auto"/>
        <w:jc w:val="both"/>
        <w:rPr>
          <w:sz w:val="20"/>
          <w:szCs w:val="20"/>
        </w:rPr>
      </w:pPr>
      <w:r>
        <w:rPr>
          <w:rFonts w:eastAsia="Times New Roman"/>
          <w:sz w:val="26"/>
          <w:szCs w:val="26"/>
        </w:rPr>
        <w:t>The aim of Spring School is to provide classes 10 disadvantaeed children in Ho Chi Minh City. Around 30 street children live and study at t</w:t>
      </w:r>
      <w:r>
        <w:rPr>
          <w:rFonts w:eastAsia="Times New Roman"/>
          <w:sz w:val="26"/>
          <w:szCs w:val="26"/>
        </w:rPr>
        <w:t>he school and about 250 children with special difficulties from District 1 attend classes. They take part in fund raising performances. Spring School requires foreign volunteers to contact sponsors and help to expand school activities.</w:t>
      </w:r>
    </w:p>
    <w:p w:rsidR="002E7E10" w:rsidRDefault="002E7E10">
      <w:pPr>
        <w:sectPr w:rsidR="002E7E10">
          <w:pgSz w:w="12240" w:h="15818"/>
          <w:pgMar w:top="1151" w:right="727" w:bottom="1440" w:left="900" w:header="0" w:footer="0" w:gutter="0"/>
          <w:cols w:space="720" w:equalWidth="0">
            <w:col w:w="10620"/>
          </w:cols>
        </w:sectPr>
      </w:pPr>
    </w:p>
    <w:p w:rsidR="002E7E10" w:rsidRDefault="0091283D">
      <w:pPr>
        <w:rPr>
          <w:sz w:val="20"/>
          <w:szCs w:val="20"/>
        </w:rPr>
      </w:pPr>
      <w:bookmarkStart w:id="2" w:name="page4"/>
      <w:bookmarkEnd w:id="2"/>
      <w:r>
        <w:rPr>
          <w:rFonts w:eastAsia="Times New Roman"/>
          <w:b/>
          <w:bCs/>
          <w:color w:val="FF0000"/>
          <w:sz w:val="26"/>
          <w:szCs w:val="26"/>
        </w:rPr>
        <w:lastRenderedPageBreak/>
        <w:t>WRITING</w:t>
      </w:r>
    </w:p>
    <w:p w:rsidR="002E7E10" w:rsidRDefault="002E7E10">
      <w:pPr>
        <w:spacing w:line="309" w:lineRule="exact"/>
        <w:rPr>
          <w:sz w:val="20"/>
          <w:szCs w:val="20"/>
        </w:rPr>
      </w:pPr>
    </w:p>
    <w:p w:rsidR="002E7E10" w:rsidRDefault="0091283D">
      <w:pPr>
        <w:spacing w:line="348" w:lineRule="auto"/>
        <w:rPr>
          <w:sz w:val="20"/>
          <w:szCs w:val="20"/>
        </w:rPr>
      </w:pPr>
      <w:r>
        <w:rPr>
          <w:rFonts w:eastAsia="Times New Roman"/>
          <w:b/>
          <w:bCs/>
          <w:sz w:val="26"/>
          <w:szCs w:val="26"/>
        </w:rPr>
        <w:t xml:space="preserve">Task 1. </w:t>
      </w:r>
      <w:r>
        <w:rPr>
          <w:rFonts w:eastAsia="Times New Roman"/>
          <w:sz w:val="26"/>
          <w:szCs w:val="26"/>
        </w:rPr>
        <w:t>Read the letter and underline the sentences that express ihe following points: (Đọc lá thư và</w:t>
      </w:r>
      <w:r>
        <w:rPr>
          <w:rFonts w:eastAsia="Times New Roman"/>
          <w:b/>
          <w:bCs/>
          <w:sz w:val="26"/>
          <w:szCs w:val="26"/>
        </w:rPr>
        <w:t xml:space="preserve"> </w:t>
      </w:r>
      <w:r>
        <w:rPr>
          <w:rFonts w:eastAsia="Times New Roman"/>
          <w:sz w:val="26"/>
          <w:szCs w:val="26"/>
        </w:rPr>
        <w:t>nhấn mạnh các câu thể hiện những điểm sau đây.)</w:t>
      </w:r>
    </w:p>
    <w:p w:rsidR="002E7E10" w:rsidRDefault="0091283D">
      <w:pPr>
        <w:spacing w:line="20" w:lineRule="exact"/>
        <w:rPr>
          <w:sz w:val="20"/>
          <w:szCs w:val="20"/>
        </w:rPr>
      </w:pPr>
      <w:r>
        <w:rPr>
          <w:noProof/>
          <w:sz w:val="20"/>
          <w:szCs w:val="20"/>
        </w:rPr>
        <w:drawing>
          <wp:anchor distT="0" distB="0" distL="114300" distR="114300" simplePos="0" relativeHeight="251658240" behindDoc="1" locked="0" layoutInCell="0" allowOverlap="1">
            <wp:simplePos x="0" y="0"/>
            <wp:positionH relativeFrom="column">
              <wp:posOffset>0</wp:posOffset>
            </wp:positionH>
            <wp:positionV relativeFrom="paragraph">
              <wp:posOffset>109855</wp:posOffset>
            </wp:positionV>
            <wp:extent cx="3531235" cy="30708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blip>
                    <a:srcRect/>
                    <a:stretch>
                      <a:fillRect/>
                    </a:stretch>
                  </pic:blipFill>
                  <pic:spPr bwMode="auto">
                    <a:xfrm>
                      <a:off x="0" y="0"/>
                      <a:ext cx="3531235" cy="3070860"/>
                    </a:xfrm>
                    <a:prstGeom prst="rect">
                      <a:avLst/>
                    </a:prstGeom>
                    <a:noFill/>
                  </pic:spPr>
                </pic:pic>
              </a:graphicData>
            </a:graphic>
          </wp:anchor>
        </w:drawing>
      </w:r>
    </w:p>
    <w:p w:rsidR="002E7E10" w:rsidRDefault="002E7E10">
      <w:pPr>
        <w:spacing w:line="200" w:lineRule="exact"/>
        <w:rPr>
          <w:sz w:val="20"/>
          <w:szCs w:val="20"/>
        </w:rPr>
      </w:pPr>
    </w:p>
    <w:p w:rsidR="002E7E10" w:rsidRDefault="002E7E10">
      <w:pPr>
        <w:spacing w:line="200" w:lineRule="exact"/>
        <w:rPr>
          <w:sz w:val="20"/>
          <w:szCs w:val="20"/>
        </w:rPr>
      </w:pPr>
    </w:p>
    <w:p w:rsidR="002E7E10" w:rsidRDefault="002E7E10">
      <w:pPr>
        <w:spacing w:line="200" w:lineRule="exact"/>
        <w:rPr>
          <w:sz w:val="20"/>
          <w:szCs w:val="20"/>
        </w:rPr>
      </w:pPr>
    </w:p>
    <w:p w:rsidR="002E7E10" w:rsidRDefault="002E7E10">
      <w:pPr>
        <w:spacing w:line="200" w:lineRule="exact"/>
        <w:rPr>
          <w:sz w:val="20"/>
          <w:szCs w:val="20"/>
        </w:rPr>
      </w:pPr>
    </w:p>
    <w:p w:rsidR="002E7E10" w:rsidRDefault="002E7E10">
      <w:pPr>
        <w:spacing w:line="200" w:lineRule="exact"/>
        <w:rPr>
          <w:sz w:val="20"/>
          <w:szCs w:val="20"/>
        </w:rPr>
      </w:pPr>
    </w:p>
    <w:p w:rsidR="002E7E10" w:rsidRDefault="002E7E10">
      <w:pPr>
        <w:spacing w:line="200" w:lineRule="exact"/>
        <w:rPr>
          <w:sz w:val="20"/>
          <w:szCs w:val="20"/>
        </w:rPr>
      </w:pPr>
    </w:p>
    <w:p w:rsidR="002E7E10" w:rsidRDefault="002E7E10">
      <w:pPr>
        <w:spacing w:line="200" w:lineRule="exact"/>
        <w:rPr>
          <w:sz w:val="20"/>
          <w:szCs w:val="20"/>
        </w:rPr>
      </w:pPr>
    </w:p>
    <w:p w:rsidR="002E7E10" w:rsidRDefault="002E7E10">
      <w:pPr>
        <w:spacing w:line="200" w:lineRule="exact"/>
        <w:rPr>
          <w:sz w:val="20"/>
          <w:szCs w:val="20"/>
        </w:rPr>
      </w:pPr>
    </w:p>
    <w:p w:rsidR="002E7E10" w:rsidRDefault="002E7E10">
      <w:pPr>
        <w:spacing w:line="200" w:lineRule="exact"/>
        <w:rPr>
          <w:sz w:val="20"/>
          <w:szCs w:val="20"/>
        </w:rPr>
      </w:pPr>
    </w:p>
    <w:p w:rsidR="002E7E10" w:rsidRDefault="002E7E10">
      <w:pPr>
        <w:spacing w:line="200" w:lineRule="exact"/>
        <w:rPr>
          <w:sz w:val="20"/>
          <w:szCs w:val="20"/>
        </w:rPr>
      </w:pPr>
    </w:p>
    <w:p w:rsidR="002E7E10" w:rsidRDefault="002E7E10">
      <w:pPr>
        <w:spacing w:line="200" w:lineRule="exact"/>
        <w:rPr>
          <w:sz w:val="20"/>
          <w:szCs w:val="20"/>
        </w:rPr>
      </w:pPr>
    </w:p>
    <w:p w:rsidR="002E7E10" w:rsidRDefault="002E7E10">
      <w:pPr>
        <w:spacing w:line="200" w:lineRule="exact"/>
        <w:rPr>
          <w:sz w:val="20"/>
          <w:szCs w:val="20"/>
        </w:rPr>
      </w:pPr>
    </w:p>
    <w:p w:rsidR="002E7E10" w:rsidRDefault="002E7E10">
      <w:pPr>
        <w:spacing w:line="200" w:lineRule="exact"/>
        <w:rPr>
          <w:sz w:val="20"/>
          <w:szCs w:val="20"/>
        </w:rPr>
      </w:pPr>
    </w:p>
    <w:p w:rsidR="002E7E10" w:rsidRDefault="002E7E10">
      <w:pPr>
        <w:spacing w:line="200" w:lineRule="exact"/>
        <w:rPr>
          <w:sz w:val="20"/>
          <w:szCs w:val="20"/>
        </w:rPr>
      </w:pPr>
    </w:p>
    <w:p w:rsidR="002E7E10" w:rsidRDefault="002E7E10">
      <w:pPr>
        <w:spacing w:line="200" w:lineRule="exact"/>
        <w:rPr>
          <w:sz w:val="20"/>
          <w:szCs w:val="20"/>
        </w:rPr>
      </w:pPr>
    </w:p>
    <w:p w:rsidR="002E7E10" w:rsidRDefault="002E7E10">
      <w:pPr>
        <w:spacing w:line="200" w:lineRule="exact"/>
        <w:rPr>
          <w:sz w:val="20"/>
          <w:szCs w:val="20"/>
        </w:rPr>
      </w:pPr>
    </w:p>
    <w:p w:rsidR="002E7E10" w:rsidRDefault="002E7E10">
      <w:pPr>
        <w:spacing w:line="200" w:lineRule="exact"/>
        <w:rPr>
          <w:sz w:val="20"/>
          <w:szCs w:val="20"/>
        </w:rPr>
      </w:pPr>
    </w:p>
    <w:p w:rsidR="002E7E10" w:rsidRDefault="002E7E10">
      <w:pPr>
        <w:spacing w:line="200" w:lineRule="exact"/>
        <w:rPr>
          <w:sz w:val="20"/>
          <w:szCs w:val="20"/>
        </w:rPr>
      </w:pPr>
    </w:p>
    <w:p w:rsidR="002E7E10" w:rsidRDefault="002E7E10">
      <w:pPr>
        <w:spacing w:line="200" w:lineRule="exact"/>
        <w:rPr>
          <w:sz w:val="20"/>
          <w:szCs w:val="20"/>
        </w:rPr>
      </w:pPr>
    </w:p>
    <w:p w:rsidR="002E7E10" w:rsidRDefault="002E7E10">
      <w:pPr>
        <w:spacing w:line="200" w:lineRule="exact"/>
        <w:rPr>
          <w:sz w:val="20"/>
          <w:szCs w:val="20"/>
        </w:rPr>
      </w:pPr>
    </w:p>
    <w:p w:rsidR="002E7E10" w:rsidRDefault="002E7E10">
      <w:pPr>
        <w:spacing w:line="200" w:lineRule="exact"/>
        <w:rPr>
          <w:sz w:val="20"/>
          <w:szCs w:val="20"/>
        </w:rPr>
      </w:pPr>
    </w:p>
    <w:p w:rsidR="002E7E10" w:rsidRDefault="002E7E10">
      <w:pPr>
        <w:spacing w:line="200" w:lineRule="exact"/>
        <w:rPr>
          <w:sz w:val="20"/>
          <w:szCs w:val="20"/>
        </w:rPr>
      </w:pPr>
    </w:p>
    <w:p w:rsidR="002E7E10" w:rsidRDefault="002E7E10">
      <w:pPr>
        <w:spacing w:line="200" w:lineRule="exact"/>
        <w:rPr>
          <w:sz w:val="20"/>
          <w:szCs w:val="20"/>
        </w:rPr>
      </w:pPr>
    </w:p>
    <w:p w:rsidR="002E7E10" w:rsidRDefault="002E7E10">
      <w:pPr>
        <w:spacing w:line="200" w:lineRule="exact"/>
        <w:rPr>
          <w:sz w:val="20"/>
          <w:szCs w:val="20"/>
        </w:rPr>
      </w:pPr>
    </w:p>
    <w:p w:rsidR="002E7E10" w:rsidRDefault="002E7E10">
      <w:pPr>
        <w:spacing w:line="200" w:lineRule="exact"/>
        <w:rPr>
          <w:sz w:val="20"/>
          <w:szCs w:val="20"/>
        </w:rPr>
      </w:pPr>
    </w:p>
    <w:p w:rsidR="002E7E10" w:rsidRDefault="002E7E10">
      <w:pPr>
        <w:spacing w:line="281" w:lineRule="exact"/>
        <w:rPr>
          <w:sz w:val="20"/>
          <w:szCs w:val="20"/>
        </w:rPr>
      </w:pPr>
    </w:p>
    <w:p w:rsidR="002E7E10" w:rsidRDefault="0091283D">
      <w:pPr>
        <w:numPr>
          <w:ilvl w:val="0"/>
          <w:numId w:val="7"/>
        </w:numPr>
        <w:tabs>
          <w:tab w:val="left" w:pos="380"/>
        </w:tabs>
        <w:ind w:left="380" w:hanging="380"/>
        <w:rPr>
          <w:rFonts w:eastAsia="Times New Roman"/>
          <w:sz w:val="26"/>
          <w:szCs w:val="26"/>
        </w:rPr>
      </w:pPr>
      <w:r>
        <w:rPr>
          <w:rFonts w:eastAsia="Times New Roman"/>
          <w:sz w:val="26"/>
          <w:szCs w:val="26"/>
        </w:rPr>
        <w:t>the opening of the letter</w:t>
      </w:r>
    </w:p>
    <w:p w:rsidR="002E7E10" w:rsidRDefault="002E7E10">
      <w:pPr>
        <w:spacing w:line="301" w:lineRule="exact"/>
        <w:rPr>
          <w:rFonts w:eastAsia="Times New Roman"/>
          <w:sz w:val="26"/>
          <w:szCs w:val="26"/>
        </w:rPr>
      </w:pPr>
    </w:p>
    <w:p w:rsidR="002E7E10" w:rsidRDefault="0091283D">
      <w:pPr>
        <w:numPr>
          <w:ilvl w:val="0"/>
          <w:numId w:val="7"/>
        </w:numPr>
        <w:tabs>
          <w:tab w:val="left" w:pos="260"/>
        </w:tabs>
        <w:ind w:left="260" w:hanging="260"/>
        <w:rPr>
          <w:rFonts w:eastAsia="Times New Roman"/>
          <w:sz w:val="26"/>
          <w:szCs w:val="26"/>
        </w:rPr>
      </w:pPr>
      <w:r>
        <w:rPr>
          <w:rFonts w:eastAsia="Times New Roman"/>
          <w:sz w:val="26"/>
          <w:szCs w:val="26"/>
        </w:rPr>
        <w:t xml:space="preserve">the </w:t>
      </w:r>
      <w:r>
        <w:rPr>
          <w:rFonts w:eastAsia="Times New Roman"/>
          <w:sz w:val="26"/>
          <w:szCs w:val="26"/>
        </w:rPr>
        <w:t>donated amount</w:t>
      </w:r>
    </w:p>
    <w:p w:rsidR="002E7E10" w:rsidRDefault="002E7E10">
      <w:pPr>
        <w:spacing w:line="298" w:lineRule="exact"/>
        <w:rPr>
          <w:rFonts w:eastAsia="Times New Roman"/>
          <w:sz w:val="26"/>
          <w:szCs w:val="26"/>
        </w:rPr>
      </w:pPr>
    </w:p>
    <w:p w:rsidR="002E7E10" w:rsidRDefault="0091283D">
      <w:pPr>
        <w:numPr>
          <w:ilvl w:val="0"/>
          <w:numId w:val="7"/>
        </w:numPr>
        <w:tabs>
          <w:tab w:val="left" w:pos="260"/>
        </w:tabs>
        <w:ind w:left="260" w:hanging="260"/>
        <w:rPr>
          <w:rFonts w:eastAsia="Times New Roman"/>
          <w:sz w:val="26"/>
          <w:szCs w:val="26"/>
        </w:rPr>
      </w:pPr>
      <w:r>
        <w:rPr>
          <w:rFonts w:eastAsia="Times New Roman"/>
          <w:sz w:val="26"/>
          <w:szCs w:val="26"/>
        </w:rPr>
        <w:t>the way(s) the money is used</w:t>
      </w:r>
    </w:p>
    <w:p w:rsidR="002E7E10" w:rsidRDefault="002E7E10">
      <w:pPr>
        <w:spacing w:line="298" w:lineRule="exact"/>
        <w:rPr>
          <w:rFonts w:eastAsia="Times New Roman"/>
          <w:sz w:val="26"/>
          <w:szCs w:val="26"/>
        </w:rPr>
      </w:pPr>
    </w:p>
    <w:p w:rsidR="002E7E10" w:rsidRDefault="0091283D">
      <w:pPr>
        <w:numPr>
          <w:ilvl w:val="0"/>
          <w:numId w:val="7"/>
        </w:numPr>
        <w:tabs>
          <w:tab w:val="left" w:pos="260"/>
        </w:tabs>
        <w:ind w:left="260" w:hanging="260"/>
        <w:rPr>
          <w:rFonts w:eastAsia="Times New Roman"/>
          <w:sz w:val="26"/>
          <w:szCs w:val="26"/>
        </w:rPr>
      </w:pPr>
      <w:r>
        <w:rPr>
          <w:rFonts w:eastAsia="Times New Roman"/>
          <w:sz w:val="26"/>
          <w:szCs w:val="26"/>
        </w:rPr>
        <w:t>the way the receipt is issued</w:t>
      </w:r>
    </w:p>
    <w:p w:rsidR="002E7E10" w:rsidRDefault="002E7E10">
      <w:pPr>
        <w:spacing w:line="301" w:lineRule="exact"/>
        <w:rPr>
          <w:rFonts w:eastAsia="Times New Roman"/>
          <w:sz w:val="26"/>
          <w:szCs w:val="26"/>
        </w:rPr>
      </w:pPr>
    </w:p>
    <w:p w:rsidR="002E7E10" w:rsidRDefault="0091283D">
      <w:pPr>
        <w:numPr>
          <w:ilvl w:val="0"/>
          <w:numId w:val="7"/>
        </w:numPr>
        <w:tabs>
          <w:tab w:val="left" w:pos="260"/>
        </w:tabs>
        <w:ind w:left="260" w:hanging="260"/>
        <w:rPr>
          <w:rFonts w:eastAsia="Times New Roman"/>
          <w:sz w:val="26"/>
          <w:szCs w:val="26"/>
        </w:rPr>
      </w:pPr>
      <w:r>
        <w:rPr>
          <w:rFonts w:eastAsia="Times New Roman"/>
          <w:sz w:val="26"/>
          <w:szCs w:val="26"/>
        </w:rPr>
        <w:t>the aratitude to the donor</w:t>
      </w:r>
    </w:p>
    <w:p w:rsidR="002E7E10" w:rsidRDefault="002E7E10">
      <w:pPr>
        <w:spacing w:line="298" w:lineRule="exact"/>
        <w:rPr>
          <w:rFonts w:eastAsia="Times New Roman"/>
          <w:sz w:val="26"/>
          <w:szCs w:val="26"/>
        </w:rPr>
      </w:pPr>
    </w:p>
    <w:p w:rsidR="002E7E10" w:rsidRDefault="0091283D">
      <w:pPr>
        <w:numPr>
          <w:ilvl w:val="0"/>
          <w:numId w:val="7"/>
        </w:numPr>
        <w:tabs>
          <w:tab w:val="left" w:pos="260"/>
        </w:tabs>
        <w:ind w:left="260" w:hanging="260"/>
        <w:rPr>
          <w:rFonts w:eastAsia="Times New Roman"/>
          <w:sz w:val="26"/>
          <w:szCs w:val="26"/>
        </w:rPr>
      </w:pPr>
      <w:r>
        <w:rPr>
          <w:rFonts w:eastAsia="Times New Roman"/>
          <w:sz w:val="26"/>
          <w:szCs w:val="26"/>
        </w:rPr>
        <w:t>the closing of the letter</w:t>
      </w:r>
    </w:p>
    <w:p w:rsidR="002E7E10" w:rsidRDefault="002E7E10">
      <w:pPr>
        <w:spacing w:line="200" w:lineRule="exact"/>
        <w:rPr>
          <w:sz w:val="20"/>
          <w:szCs w:val="20"/>
        </w:rPr>
      </w:pPr>
    </w:p>
    <w:p w:rsidR="002E7E10" w:rsidRDefault="002E7E10">
      <w:pPr>
        <w:spacing w:line="200" w:lineRule="exact"/>
        <w:rPr>
          <w:sz w:val="20"/>
          <w:szCs w:val="20"/>
        </w:rPr>
      </w:pPr>
    </w:p>
    <w:p w:rsidR="002E7E10" w:rsidRDefault="002E7E10">
      <w:pPr>
        <w:spacing w:line="200" w:lineRule="exact"/>
        <w:rPr>
          <w:sz w:val="20"/>
          <w:szCs w:val="20"/>
        </w:rPr>
      </w:pPr>
    </w:p>
    <w:p w:rsidR="002E7E10" w:rsidRDefault="002E7E10">
      <w:pPr>
        <w:spacing w:line="299" w:lineRule="exact"/>
        <w:rPr>
          <w:sz w:val="20"/>
          <w:szCs w:val="20"/>
        </w:rPr>
      </w:pPr>
    </w:p>
    <w:p w:rsidR="002E7E10" w:rsidRDefault="0091283D">
      <w:pPr>
        <w:numPr>
          <w:ilvl w:val="0"/>
          <w:numId w:val="8"/>
        </w:numPr>
        <w:tabs>
          <w:tab w:val="left" w:pos="220"/>
        </w:tabs>
        <w:ind w:left="220" w:hanging="220"/>
        <w:rPr>
          <w:rFonts w:eastAsia="Times New Roman"/>
          <w:sz w:val="26"/>
          <w:szCs w:val="26"/>
        </w:rPr>
      </w:pPr>
      <w:r>
        <w:rPr>
          <w:rFonts w:eastAsia="Times New Roman"/>
          <w:sz w:val="26"/>
          <w:szCs w:val="26"/>
        </w:rPr>
        <w:t>Formal ereetine: Dear Sir/ Madam</w:t>
      </w:r>
    </w:p>
    <w:p w:rsidR="002E7E10" w:rsidRDefault="002E7E10">
      <w:pPr>
        <w:spacing w:line="298" w:lineRule="exact"/>
        <w:rPr>
          <w:rFonts w:eastAsia="Times New Roman"/>
          <w:sz w:val="26"/>
          <w:szCs w:val="26"/>
        </w:rPr>
      </w:pPr>
    </w:p>
    <w:p w:rsidR="002E7E10" w:rsidRDefault="0091283D">
      <w:pPr>
        <w:numPr>
          <w:ilvl w:val="0"/>
          <w:numId w:val="8"/>
        </w:numPr>
        <w:tabs>
          <w:tab w:val="left" w:pos="220"/>
        </w:tabs>
        <w:ind w:left="220" w:hanging="220"/>
        <w:rPr>
          <w:rFonts w:eastAsia="Times New Roman"/>
          <w:sz w:val="26"/>
          <w:szCs w:val="26"/>
        </w:rPr>
      </w:pPr>
      <w:r>
        <w:rPr>
          <w:rFonts w:eastAsia="Times New Roman"/>
          <w:sz w:val="26"/>
          <w:szCs w:val="26"/>
        </w:rPr>
        <w:t>Complete sentences, full forms: I am very happy to.../I think that…./We will……</w:t>
      </w:r>
    </w:p>
    <w:p w:rsidR="002E7E10" w:rsidRDefault="002E7E10">
      <w:pPr>
        <w:spacing w:line="300" w:lineRule="exact"/>
        <w:rPr>
          <w:rFonts w:eastAsia="Times New Roman"/>
          <w:sz w:val="26"/>
          <w:szCs w:val="26"/>
        </w:rPr>
      </w:pPr>
    </w:p>
    <w:p w:rsidR="002E7E10" w:rsidRDefault="0091283D">
      <w:pPr>
        <w:numPr>
          <w:ilvl w:val="0"/>
          <w:numId w:val="8"/>
        </w:numPr>
        <w:tabs>
          <w:tab w:val="left" w:pos="220"/>
        </w:tabs>
        <w:ind w:left="220" w:hanging="220"/>
        <w:rPr>
          <w:rFonts w:eastAsia="Times New Roman"/>
          <w:sz w:val="26"/>
          <w:szCs w:val="26"/>
        </w:rPr>
      </w:pPr>
      <w:r>
        <w:rPr>
          <w:rFonts w:eastAsia="Times New Roman"/>
          <w:sz w:val="26"/>
          <w:szCs w:val="26"/>
        </w:rPr>
        <w:t xml:space="preserve">Formal </w:t>
      </w:r>
      <w:r>
        <w:rPr>
          <w:rFonts w:eastAsia="Times New Roman"/>
          <w:sz w:val="26"/>
          <w:szCs w:val="26"/>
        </w:rPr>
        <w:t>expression: I would like to express ...</w:t>
      </w:r>
    </w:p>
    <w:p w:rsidR="002E7E10" w:rsidRDefault="002E7E10">
      <w:pPr>
        <w:spacing w:line="298" w:lineRule="exact"/>
        <w:rPr>
          <w:rFonts w:eastAsia="Times New Roman"/>
          <w:sz w:val="26"/>
          <w:szCs w:val="26"/>
        </w:rPr>
      </w:pPr>
    </w:p>
    <w:p w:rsidR="002E7E10" w:rsidRDefault="0091283D">
      <w:pPr>
        <w:numPr>
          <w:ilvl w:val="0"/>
          <w:numId w:val="8"/>
        </w:numPr>
        <w:tabs>
          <w:tab w:val="left" w:pos="220"/>
        </w:tabs>
        <w:ind w:left="220" w:hanging="220"/>
        <w:rPr>
          <w:rFonts w:eastAsia="Times New Roman"/>
          <w:sz w:val="26"/>
          <w:szCs w:val="26"/>
        </w:rPr>
      </w:pPr>
      <w:r>
        <w:rPr>
          <w:rFonts w:eastAsia="Times New Roman"/>
          <w:sz w:val="26"/>
          <w:szCs w:val="26"/>
        </w:rPr>
        <w:t>Formal closing: Your faithfully/ Your sincerely.</w:t>
      </w:r>
    </w:p>
    <w:p w:rsidR="002E7E10" w:rsidRDefault="002E7E10">
      <w:pPr>
        <w:sectPr w:rsidR="002E7E10">
          <w:pgSz w:w="12240" w:h="15818"/>
          <w:pgMar w:top="1151" w:right="727" w:bottom="719" w:left="900" w:header="0" w:footer="0" w:gutter="0"/>
          <w:cols w:space="720" w:equalWidth="0">
            <w:col w:w="10620"/>
          </w:cols>
        </w:sectPr>
      </w:pPr>
    </w:p>
    <w:p w:rsidR="002E7E10" w:rsidRDefault="0091283D">
      <w:pPr>
        <w:spacing w:line="234" w:lineRule="auto"/>
        <w:rPr>
          <w:sz w:val="20"/>
          <w:szCs w:val="20"/>
        </w:rPr>
      </w:pPr>
      <w:bookmarkStart w:id="3" w:name="page5"/>
      <w:bookmarkEnd w:id="3"/>
      <w:r>
        <w:rPr>
          <w:rFonts w:eastAsia="Times New Roman"/>
          <w:sz w:val="26"/>
          <w:szCs w:val="26"/>
        </w:rPr>
        <w:lastRenderedPageBreak/>
        <w:t>Some useful expressions:</w:t>
      </w:r>
    </w:p>
    <w:p w:rsidR="002E7E10" w:rsidRDefault="002E7E10">
      <w:pPr>
        <w:spacing w:line="302" w:lineRule="exact"/>
        <w:rPr>
          <w:sz w:val="20"/>
          <w:szCs w:val="20"/>
        </w:rPr>
      </w:pPr>
    </w:p>
    <w:p w:rsidR="002E7E10" w:rsidRDefault="0091283D">
      <w:pPr>
        <w:rPr>
          <w:sz w:val="20"/>
          <w:szCs w:val="20"/>
        </w:rPr>
      </w:pPr>
      <w:r>
        <w:rPr>
          <w:rFonts w:eastAsia="Times New Roman"/>
          <w:sz w:val="26"/>
          <w:szCs w:val="26"/>
        </w:rPr>
        <w:t>I am most urateful to you for...</w:t>
      </w:r>
    </w:p>
    <w:p w:rsidR="002E7E10" w:rsidRDefault="002E7E10">
      <w:pPr>
        <w:spacing w:line="299" w:lineRule="exact"/>
        <w:rPr>
          <w:sz w:val="20"/>
          <w:szCs w:val="20"/>
        </w:rPr>
      </w:pPr>
    </w:p>
    <w:p w:rsidR="002E7E10" w:rsidRDefault="0091283D">
      <w:pPr>
        <w:rPr>
          <w:sz w:val="20"/>
          <w:szCs w:val="20"/>
        </w:rPr>
      </w:pPr>
      <w:r>
        <w:rPr>
          <w:rFonts w:eastAsia="Times New Roman"/>
          <w:sz w:val="26"/>
          <w:szCs w:val="26"/>
        </w:rPr>
        <w:t>I would like to take this opportunity to thanks</w:t>
      </w:r>
      <w:r>
        <w:rPr>
          <w:rFonts w:eastAsia="Times New Roman"/>
          <w:sz w:val="26"/>
          <w:szCs w:val="26"/>
        </w:rPr>
        <w:t xml:space="preserve"> for...</w:t>
      </w:r>
    </w:p>
    <w:p w:rsidR="002E7E10" w:rsidRDefault="002E7E10">
      <w:pPr>
        <w:spacing w:line="301" w:lineRule="exact"/>
        <w:rPr>
          <w:sz w:val="20"/>
          <w:szCs w:val="20"/>
        </w:rPr>
      </w:pPr>
    </w:p>
    <w:p w:rsidR="002E7E10" w:rsidRDefault="0091283D">
      <w:pPr>
        <w:rPr>
          <w:sz w:val="20"/>
          <w:szCs w:val="20"/>
        </w:rPr>
      </w:pPr>
      <w:r>
        <w:rPr>
          <w:rFonts w:eastAsia="Times New Roman"/>
          <w:sz w:val="26"/>
          <w:szCs w:val="26"/>
        </w:rPr>
        <w:t>On behalf of... I would like to express our thanks for...</w:t>
      </w:r>
    </w:p>
    <w:p w:rsidR="002E7E10" w:rsidRDefault="002E7E10">
      <w:pPr>
        <w:spacing w:line="314" w:lineRule="exact"/>
        <w:rPr>
          <w:sz w:val="20"/>
          <w:szCs w:val="20"/>
        </w:rPr>
      </w:pPr>
    </w:p>
    <w:p w:rsidR="002E7E10" w:rsidRDefault="0091283D">
      <w:pPr>
        <w:spacing w:line="348" w:lineRule="auto"/>
        <w:jc w:val="both"/>
        <w:rPr>
          <w:sz w:val="20"/>
          <w:szCs w:val="20"/>
        </w:rPr>
      </w:pPr>
      <w:r>
        <w:rPr>
          <w:rFonts w:eastAsia="Times New Roman"/>
          <w:sz w:val="26"/>
          <w:szCs w:val="26"/>
        </w:rPr>
        <w:t>e.g: On behalf of Trieu Son high school, I would like to express our thanks for your generous donation of $ 2000000. Your contribution makes it possible for us to build a new school librar</w:t>
      </w:r>
      <w:r>
        <w:rPr>
          <w:rFonts w:eastAsia="Times New Roman"/>
          <w:sz w:val="26"/>
          <w:szCs w:val="26"/>
        </w:rPr>
        <w:t>y.</w:t>
      </w:r>
    </w:p>
    <w:p w:rsidR="002E7E10" w:rsidRDefault="002E7E10">
      <w:pPr>
        <w:spacing w:line="179" w:lineRule="exact"/>
        <w:rPr>
          <w:sz w:val="20"/>
          <w:szCs w:val="20"/>
        </w:rPr>
      </w:pPr>
    </w:p>
    <w:p w:rsidR="002E7E10" w:rsidRDefault="0091283D">
      <w:pPr>
        <w:spacing w:line="357" w:lineRule="auto"/>
        <w:jc w:val="both"/>
        <w:rPr>
          <w:sz w:val="20"/>
          <w:szCs w:val="20"/>
        </w:rPr>
      </w:pPr>
      <w:r>
        <w:rPr>
          <w:rFonts w:eastAsia="Times New Roman"/>
          <w:b/>
          <w:bCs/>
          <w:sz w:val="26"/>
          <w:szCs w:val="26"/>
        </w:rPr>
        <w:t xml:space="preserve">Task 2. </w:t>
      </w:r>
      <w:r>
        <w:rPr>
          <w:rFonts w:eastAsia="Times New Roman"/>
          <w:sz w:val="26"/>
          <w:szCs w:val="26"/>
        </w:rPr>
        <w:t>Imagine that you have just received a donation of one million dong from one of the local</w:t>
      </w:r>
      <w:r>
        <w:rPr>
          <w:rFonts w:eastAsia="Times New Roman"/>
          <w:b/>
          <w:bCs/>
          <w:sz w:val="26"/>
          <w:szCs w:val="26"/>
        </w:rPr>
        <w:t xml:space="preserve"> </w:t>
      </w:r>
      <w:r>
        <w:rPr>
          <w:rFonts w:eastAsia="Times New Roman"/>
          <w:sz w:val="26"/>
          <w:szCs w:val="26"/>
        </w:rPr>
        <w:t>organizations to build your school library. Use the suggestions in Task 1 to write a letter to acknowledge the receipt of the donation and express vour gra</w:t>
      </w:r>
      <w:r>
        <w:rPr>
          <w:rFonts w:eastAsia="Times New Roman"/>
          <w:sz w:val="26"/>
          <w:szCs w:val="26"/>
        </w:rPr>
        <w:t>titude. (Hãy tưởng tượng bạn vừa nhận được 1000000 đồng từ một trong các tổ chức địa phương để xây dựng thư viện trường học của bạn. Sử dụng những lời đề nghị trong Task 1 viết một lá thư để xác nhận các hiến tặng và bày tỏ lòng biết ơn của bạn.)</w:t>
      </w:r>
    </w:p>
    <w:p w:rsidR="002E7E10" w:rsidRDefault="002E7E10">
      <w:pPr>
        <w:spacing w:line="159" w:lineRule="exact"/>
        <w:rPr>
          <w:sz w:val="20"/>
          <w:szCs w:val="20"/>
        </w:rPr>
      </w:pPr>
    </w:p>
    <w:p w:rsidR="002E7E10" w:rsidRDefault="0091283D">
      <w:pPr>
        <w:rPr>
          <w:sz w:val="20"/>
          <w:szCs w:val="20"/>
        </w:rPr>
      </w:pPr>
      <w:r>
        <w:rPr>
          <w:rFonts w:eastAsia="Times New Roman"/>
          <w:sz w:val="26"/>
          <w:szCs w:val="26"/>
        </w:rPr>
        <w:t>Dear Sir</w:t>
      </w:r>
      <w:r>
        <w:rPr>
          <w:rFonts w:eastAsia="Times New Roman"/>
          <w:sz w:val="26"/>
          <w:szCs w:val="26"/>
        </w:rPr>
        <w:t>/ Madam</w:t>
      </w:r>
    </w:p>
    <w:p w:rsidR="002E7E10" w:rsidRDefault="002E7E10">
      <w:pPr>
        <w:spacing w:line="314" w:lineRule="exact"/>
        <w:rPr>
          <w:sz w:val="20"/>
          <w:szCs w:val="20"/>
        </w:rPr>
      </w:pPr>
    </w:p>
    <w:p w:rsidR="002E7E10" w:rsidRDefault="0091283D">
      <w:pPr>
        <w:spacing w:line="354" w:lineRule="auto"/>
        <w:jc w:val="both"/>
        <w:rPr>
          <w:sz w:val="20"/>
          <w:szCs w:val="20"/>
        </w:rPr>
      </w:pPr>
      <w:r>
        <w:rPr>
          <w:rFonts w:eastAsia="Times New Roman"/>
          <w:sz w:val="26"/>
          <w:szCs w:val="26"/>
        </w:rPr>
        <w:t>I'm very happy to have received a donation of one million dong from your organization some days ago. I think the money will help us to build our school library. We will certainly issue the receipt as soon as possible we can.</w:t>
      </w:r>
    </w:p>
    <w:p w:rsidR="002E7E10" w:rsidRDefault="002E7E10">
      <w:pPr>
        <w:spacing w:line="173" w:lineRule="exact"/>
        <w:rPr>
          <w:sz w:val="20"/>
          <w:szCs w:val="20"/>
        </w:rPr>
      </w:pPr>
    </w:p>
    <w:p w:rsidR="002E7E10" w:rsidRDefault="0091283D">
      <w:pPr>
        <w:spacing w:line="348" w:lineRule="auto"/>
        <w:jc w:val="both"/>
        <w:rPr>
          <w:sz w:val="20"/>
          <w:szCs w:val="20"/>
        </w:rPr>
      </w:pPr>
      <w:r>
        <w:rPr>
          <w:rFonts w:eastAsia="Times New Roman"/>
          <w:sz w:val="26"/>
          <w:szCs w:val="26"/>
        </w:rPr>
        <w:t xml:space="preserve">I would like to </w:t>
      </w:r>
      <w:r>
        <w:rPr>
          <w:rFonts w:eastAsia="Times New Roman"/>
          <w:sz w:val="26"/>
          <w:szCs w:val="26"/>
        </w:rPr>
        <w:t>express our thanks for the donation from your organization and hope to get more assistance and co-operation from yours in the future.</w:t>
      </w:r>
    </w:p>
    <w:p w:rsidR="002E7E10" w:rsidRDefault="002E7E10">
      <w:pPr>
        <w:spacing w:line="164" w:lineRule="exact"/>
        <w:rPr>
          <w:sz w:val="20"/>
          <w:szCs w:val="20"/>
        </w:rPr>
      </w:pPr>
    </w:p>
    <w:p w:rsidR="002E7E10" w:rsidRDefault="0091283D">
      <w:pPr>
        <w:rPr>
          <w:sz w:val="20"/>
          <w:szCs w:val="20"/>
        </w:rPr>
      </w:pPr>
      <w:r>
        <w:rPr>
          <w:rFonts w:eastAsia="Times New Roman"/>
          <w:sz w:val="26"/>
          <w:szCs w:val="26"/>
        </w:rPr>
        <w:t>I look forward to hearing from you soon.</w:t>
      </w:r>
    </w:p>
    <w:p w:rsidR="002E7E10" w:rsidRDefault="002E7E10">
      <w:pPr>
        <w:spacing w:line="301" w:lineRule="exact"/>
        <w:rPr>
          <w:sz w:val="20"/>
          <w:szCs w:val="20"/>
        </w:rPr>
      </w:pPr>
    </w:p>
    <w:p w:rsidR="002E7E10" w:rsidRDefault="0091283D">
      <w:pPr>
        <w:rPr>
          <w:sz w:val="20"/>
          <w:szCs w:val="20"/>
        </w:rPr>
      </w:pPr>
      <w:r>
        <w:rPr>
          <w:rFonts w:eastAsia="Times New Roman"/>
          <w:sz w:val="26"/>
          <w:szCs w:val="26"/>
        </w:rPr>
        <w:t>Yours faithfully.</w:t>
      </w:r>
    </w:p>
    <w:p w:rsidR="002E7E10" w:rsidRDefault="002E7E10">
      <w:pPr>
        <w:sectPr w:rsidR="002E7E10">
          <w:pgSz w:w="12240" w:h="15818"/>
          <w:pgMar w:top="1151" w:right="727" w:bottom="1440" w:left="900" w:header="0" w:footer="0" w:gutter="0"/>
          <w:cols w:space="720" w:equalWidth="0">
            <w:col w:w="10620"/>
          </w:cols>
        </w:sectPr>
      </w:pPr>
    </w:p>
    <w:p w:rsidR="002E7E10" w:rsidRDefault="0091283D">
      <w:pPr>
        <w:rPr>
          <w:sz w:val="20"/>
          <w:szCs w:val="20"/>
        </w:rPr>
      </w:pPr>
      <w:bookmarkStart w:id="4" w:name="page6"/>
      <w:bookmarkEnd w:id="4"/>
      <w:r>
        <w:rPr>
          <w:rFonts w:eastAsia="Times New Roman"/>
          <w:b/>
          <w:bCs/>
          <w:color w:val="FF0000"/>
          <w:sz w:val="26"/>
          <w:szCs w:val="26"/>
        </w:rPr>
        <w:lastRenderedPageBreak/>
        <w:t>LANGUAGE FOCUS</w:t>
      </w:r>
    </w:p>
    <w:p w:rsidR="002E7E10" w:rsidRDefault="002E7E10">
      <w:pPr>
        <w:spacing w:line="309" w:lineRule="exact"/>
        <w:rPr>
          <w:sz w:val="20"/>
          <w:szCs w:val="20"/>
        </w:rPr>
      </w:pPr>
    </w:p>
    <w:p w:rsidR="002E7E10" w:rsidRDefault="0091283D">
      <w:pPr>
        <w:spacing w:line="348" w:lineRule="auto"/>
        <w:rPr>
          <w:sz w:val="20"/>
          <w:szCs w:val="20"/>
        </w:rPr>
      </w:pPr>
      <w:r>
        <w:rPr>
          <w:rFonts w:eastAsia="Times New Roman"/>
          <w:b/>
          <w:bCs/>
          <w:sz w:val="26"/>
          <w:szCs w:val="26"/>
        </w:rPr>
        <w:t xml:space="preserve">Exercise 1. </w:t>
      </w:r>
      <w:r>
        <w:rPr>
          <w:rFonts w:eastAsia="Times New Roman"/>
          <w:sz w:val="26"/>
          <w:szCs w:val="26"/>
        </w:rPr>
        <w:t>Complete each of the following sentences with an appropriate gerund of the verbs from</w:t>
      </w:r>
      <w:r>
        <w:rPr>
          <w:rFonts w:eastAsia="Times New Roman"/>
          <w:b/>
          <w:bCs/>
          <w:sz w:val="26"/>
          <w:szCs w:val="26"/>
        </w:rPr>
        <w:t xml:space="preserve"> </w:t>
      </w:r>
      <w:r>
        <w:rPr>
          <w:rFonts w:eastAsia="Times New Roman"/>
          <w:sz w:val="26"/>
          <w:szCs w:val="26"/>
        </w:rPr>
        <w:t>the box.</w:t>
      </w:r>
    </w:p>
    <w:p w:rsidR="002E7E10" w:rsidRDefault="002E7E10">
      <w:pPr>
        <w:spacing w:line="164" w:lineRule="exact"/>
        <w:rPr>
          <w:sz w:val="20"/>
          <w:szCs w:val="20"/>
        </w:rPr>
      </w:pPr>
    </w:p>
    <w:p w:rsidR="002E7E10" w:rsidRDefault="0091283D">
      <w:pPr>
        <w:tabs>
          <w:tab w:val="left" w:pos="1500"/>
          <w:tab w:val="left" w:pos="2500"/>
          <w:tab w:val="left" w:pos="3520"/>
        </w:tabs>
        <w:rPr>
          <w:sz w:val="20"/>
          <w:szCs w:val="20"/>
        </w:rPr>
      </w:pPr>
      <w:r>
        <w:rPr>
          <w:rFonts w:eastAsia="Times New Roman"/>
          <w:sz w:val="26"/>
          <w:szCs w:val="26"/>
        </w:rPr>
        <w:t>spend</w:t>
      </w:r>
      <w:r>
        <w:rPr>
          <w:sz w:val="20"/>
          <w:szCs w:val="20"/>
        </w:rPr>
        <w:tab/>
      </w:r>
      <w:r>
        <w:rPr>
          <w:rFonts w:eastAsia="Times New Roman"/>
          <w:sz w:val="26"/>
          <w:szCs w:val="26"/>
        </w:rPr>
        <w:t>behave</w:t>
      </w:r>
      <w:r>
        <w:rPr>
          <w:rFonts w:eastAsia="Times New Roman"/>
          <w:sz w:val="26"/>
          <w:szCs w:val="26"/>
        </w:rPr>
        <w:tab/>
        <w:t>wait</w:t>
      </w:r>
      <w:r>
        <w:rPr>
          <w:sz w:val="20"/>
          <w:szCs w:val="20"/>
        </w:rPr>
        <w:tab/>
      </w:r>
      <w:r>
        <w:rPr>
          <w:rFonts w:eastAsia="Times New Roman"/>
          <w:sz w:val="25"/>
          <w:szCs w:val="25"/>
        </w:rPr>
        <w:t>park</w:t>
      </w:r>
    </w:p>
    <w:p w:rsidR="002E7E10" w:rsidRDefault="002E7E10">
      <w:pPr>
        <w:spacing w:line="299" w:lineRule="exact"/>
        <w:rPr>
          <w:sz w:val="20"/>
          <w:szCs w:val="20"/>
        </w:rPr>
      </w:pPr>
    </w:p>
    <w:p w:rsidR="002E7E10" w:rsidRDefault="0091283D">
      <w:pPr>
        <w:tabs>
          <w:tab w:val="left" w:pos="1540"/>
          <w:tab w:val="left" w:pos="2560"/>
          <w:tab w:val="left" w:pos="3580"/>
        </w:tabs>
        <w:rPr>
          <w:sz w:val="20"/>
          <w:szCs w:val="20"/>
        </w:rPr>
      </w:pPr>
      <w:r>
        <w:rPr>
          <w:rFonts w:eastAsia="Times New Roman"/>
          <w:sz w:val="26"/>
          <w:szCs w:val="26"/>
        </w:rPr>
        <w:t>start</w:t>
      </w:r>
      <w:r>
        <w:rPr>
          <w:sz w:val="20"/>
          <w:szCs w:val="20"/>
        </w:rPr>
        <w:tab/>
      </w:r>
      <w:r>
        <w:rPr>
          <w:rFonts w:eastAsia="Times New Roman"/>
          <w:sz w:val="26"/>
          <w:szCs w:val="26"/>
        </w:rPr>
        <w:t>bend</w:t>
      </w:r>
      <w:r>
        <w:rPr>
          <w:sz w:val="20"/>
          <w:szCs w:val="20"/>
        </w:rPr>
        <w:tab/>
      </w:r>
      <w:r>
        <w:rPr>
          <w:rFonts w:eastAsia="Times New Roman"/>
          <w:sz w:val="26"/>
          <w:szCs w:val="26"/>
        </w:rPr>
        <w:t>meet</w:t>
      </w:r>
      <w:r>
        <w:rPr>
          <w:sz w:val="20"/>
          <w:szCs w:val="20"/>
        </w:rPr>
        <w:tab/>
      </w:r>
      <w:r>
        <w:rPr>
          <w:rFonts w:eastAsia="Times New Roman"/>
          <w:sz w:val="25"/>
          <w:szCs w:val="25"/>
        </w:rPr>
        <w:t>listen</w:t>
      </w:r>
    </w:p>
    <w:p w:rsidR="002E7E10" w:rsidRDefault="002E7E10">
      <w:pPr>
        <w:spacing w:line="301" w:lineRule="exact"/>
        <w:rPr>
          <w:sz w:val="20"/>
          <w:szCs w:val="20"/>
        </w:rPr>
      </w:pPr>
    </w:p>
    <w:p w:rsidR="002E7E10" w:rsidRDefault="0091283D">
      <w:pPr>
        <w:rPr>
          <w:sz w:val="20"/>
          <w:szCs w:val="20"/>
        </w:rPr>
      </w:pPr>
      <w:r>
        <w:rPr>
          <w:rFonts w:eastAsia="Times New Roman"/>
          <w:sz w:val="26"/>
          <w:szCs w:val="26"/>
        </w:rPr>
        <w:t xml:space="preserve">e.g: He found that </w:t>
      </w:r>
      <w:r>
        <w:rPr>
          <w:rFonts w:eastAsia="Times New Roman"/>
          <w:sz w:val="26"/>
          <w:szCs w:val="26"/>
          <w:u w:val="single"/>
        </w:rPr>
        <w:t>parking</w:t>
      </w:r>
      <w:r>
        <w:rPr>
          <w:rFonts w:eastAsia="Times New Roman"/>
          <w:sz w:val="26"/>
          <w:szCs w:val="26"/>
        </w:rPr>
        <w:t xml:space="preserve"> was difficult in that city.</w:t>
      </w:r>
    </w:p>
    <w:p w:rsidR="002E7E10" w:rsidRDefault="002E7E10">
      <w:pPr>
        <w:spacing w:line="299" w:lineRule="exact"/>
        <w:rPr>
          <w:sz w:val="20"/>
          <w:szCs w:val="20"/>
        </w:rPr>
      </w:pPr>
    </w:p>
    <w:p w:rsidR="002E7E10" w:rsidRDefault="0091283D">
      <w:pPr>
        <w:numPr>
          <w:ilvl w:val="0"/>
          <w:numId w:val="9"/>
        </w:numPr>
        <w:tabs>
          <w:tab w:val="left" w:pos="260"/>
        </w:tabs>
        <w:ind w:left="260" w:hanging="260"/>
        <w:rPr>
          <w:rFonts w:eastAsia="Times New Roman"/>
          <w:sz w:val="26"/>
          <w:szCs w:val="26"/>
        </w:rPr>
      </w:pPr>
      <w:r>
        <w:rPr>
          <w:rFonts w:eastAsia="Times New Roman"/>
          <w:sz w:val="26"/>
          <w:szCs w:val="26"/>
        </w:rPr>
        <w:t xml:space="preserve">I have no objection to </w:t>
      </w:r>
      <w:r>
        <w:rPr>
          <w:rFonts w:eastAsia="Times New Roman"/>
          <w:sz w:val="26"/>
          <w:szCs w:val="26"/>
        </w:rPr>
        <w:t>hearing to your story again.</w:t>
      </w:r>
    </w:p>
    <w:p w:rsidR="002E7E10" w:rsidRDefault="002E7E10">
      <w:pPr>
        <w:spacing w:line="299" w:lineRule="exact"/>
        <w:rPr>
          <w:rFonts w:eastAsia="Times New Roman"/>
          <w:sz w:val="26"/>
          <w:szCs w:val="26"/>
        </w:rPr>
      </w:pPr>
    </w:p>
    <w:p w:rsidR="002E7E10" w:rsidRDefault="0091283D">
      <w:pPr>
        <w:numPr>
          <w:ilvl w:val="0"/>
          <w:numId w:val="9"/>
        </w:numPr>
        <w:tabs>
          <w:tab w:val="left" w:pos="260"/>
        </w:tabs>
        <w:ind w:left="260" w:hanging="260"/>
        <w:rPr>
          <w:rFonts w:eastAsia="Times New Roman"/>
          <w:sz w:val="26"/>
          <w:szCs w:val="26"/>
        </w:rPr>
      </w:pPr>
      <w:r>
        <w:rPr>
          <w:rFonts w:eastAsia="Times New Roman"/>
          <w:sz w:val="26"/>
          <w:szCs w:val="26"/>
        </w:rPr>
        <w:t>Touch your toes without bending your knees!</w:t>
      </w:r>
    </w:p>
    <w:p w:rsidR="002E7E10" w:rsidRDefault="002E7E10">
      <w:pPr>
        <w:spacing w:line="301" w:lineRule="exact"/>
        <w:rPr>
          <w:rFonts w:eastAsia="Times New Roman"/>
          <w:sz w:val="26"/>
          <w:szCs w:val="26"/>
        </w:rPr>
      </w:pPr>
    </w:p>
    <w:p w:rsidR="002E7E10" w:rsidRDefault="0091283D">
      <w:pPr>
        <w:numPr>
          <w:ilvl w:val="0"/>
          <w:numId w:val="9"/>
        </w:numPr>
        <w:tabs>
          <w:tab w:val="left" w:pos="260"/>
        </w:tabs>
        <w:ind w:left="260" w:hanging="260"/>
        <w:rPr>
          <w:rFonts w:eastAsia="Times New Roman"/>
          <w:sz w:val="26"/>
          <w:szCs w:val="26"/>
        </w:rPr>
      </w:pPr>
      <w:r>
        <w:rPr>
          <w:rFonts w:eastAsia="Times New Roman"/>
          <w:sz w:val="26"/>
          <w:szCs w:val="26"/>
        </w:rPr>
        <w:t>You should be ashamed of yourself for behaving so badly.</w:t>
      </w:r>
    </w:p>
    <w:p w:rsidR="002E7E10" w:rsidRDefault="002E7E10">
      <w:pPr>
        <w:spacing w:line="298" w:lineRule="exact"/>
        <w:rPr>
          <w:rFonts w:eastAsia="Times New Roman"/>
          <w:sz w:val="26"/>
          <w:szCs w:val="26"/>
        </w:rPr>
      </w:pPr>
    </w:p>
    <w:p w:rsidR="002E7E10" w:rsidRDefault="0091283D">
      <w:pPr>
        <w:numPr>
          <w:ilvl w:val="0"/>
          <w:numId w:val="9"/>
        </w:numPr>
        <w:tabs>
          <w:tab w:val="left" w:pos="260"/>
        </w:tabs>
        <w:ind w:left="260" w:hanging="260"/>
        <w:rPr>
          <w:rFonts w:eastAsia="Times New Roman"/>
          <w:sz w:val="26"/>
          <w:szCs w:val="26"/>
        </w:rPr>
      </w:pPr>
      <w:r>
        <w:rPr>
          <w:rFonts w:eastAsia="Times New Roman"/>
          <w:sz w:val="26"/>
          <w:szCs w:val="26"/>
        </w:rPr>
        <w:t>I am looking forward to meeting you.</w:t>
      </w:r>
    </w:p>
    <w:p w:rsidR="002E7E10" w:rsidRDefault="002E7E10">
      <w:pPr>
        <w:spacing w:line="301" w:lineRule="exact"/>
        <w:rPr>
          <w:rFonts w:eastAsia="Times New Roman"/>
          <w:sz w:val="26"/>
          <w:szCs w:val="26"/>
        </w:rPr>
      </w:pPr>
    </w:p>
    <w:p w:rsidR="002E7E10" w:rsidRDefault="0091283D">
      <w:pPr>
        <w:numPr>
          <w:ilvl w:val="0"/>
          <w:numId w:val="9"/>
        </w:numPr>
        <w:tabs>
          <w:tab w:val="left" w:pos="260"/>
        </w:tabs>
        <w:ind w:left="260" w:hanging="260"/>
        <w:rPr>
          <w:rFonts w:eastAsia="Times New Roman"/>
          <w:sz w:val="26"/>
          <w:szCs w:val="26"/>
        </w:rPr>
      </w:pPr>
      <w:r>
        <w:rPr>
          <w:rFonts w:eastAsia="Times New Roman"/>
          <w:sz w:val="26"/>
          <w:szCs w:val="26"/>
        </w:rPr>
        <w:t>You can't prevent him from spending his own money.</w:t>
      </w:r>
    </w:p>
    <w:p w:rsidR="002E7E10" w:rsidRDefault="002E7E10">
      <w:pPr>
        <w:spacing w:line="298" w:lineRule="exact"/>
        <w:rPr>
          <w:rFonts w:eastAsia="Times New Roman"/>
          <w:sz w:val="26"/>
          <w:szCs w:val="26"/>
        </w:rPr>
      </w:pPr>
    </w:p>
    <w:p w:rsidR="002E7E10" w:rsidRDefault="0091283D">
      <w:pPr>
        <w:numPr>
          <w:ilvl w:val="0"/>
          <w:numId w:val="9"/>
        </w:numPr>
        <w:tabs>
          <w:tab w:val="left" w:pos="260"/>
        </w:tabs>
        <w:ind w:left="260" w:hanging="260"/>
        <w:rPr>
          <w:rFonts w:eastAsia="Times New Roman"/>
          <w:sz w:val="26"/>
          <w:szCs w:val="26"/>
        </w:rPr>
      </w:pPr>
      <w:r>
        <w:rPr>
          <w:rFonts w:eastAsia="Times New Roman"/>
          <w:sz w:val="26"/>
          <w:szCs w:val="26"/>
        </w:rPr>
        <w:t xml:space="preserve">Would you mind waiting for a </w:t>
      </w:r>
      <w:r>
        <w:rPr>
          <w:rFonts w:eastAsia="Times New Roman"/>
          <w:sz w:val="26"/>
          <w:szCs w:val="26"/>
        </w:rPr>
        <w:t>moment?</w:t>
      </w:r>
    </w:p>
    <w:p w:rsidR="002E7E10" w:rsidRDefault="002E7E10">
      <w:pPr>
        <w:spacing w:line="299" w:lineRule="exact"/>
        <w:rPr>
          <w:rFonts w:eastAsia="Times New Roman"/>
          <w:sz w:val="26"/>
          <w:szCs w:val="26"/>
        </w:rPr>
      </w:pPr>
    </w:p>
    <w:p w:rsidR="002E7E10" w:rsidRDefault="0091283D">
      <w:pPr>
        <w:numPr>
          <w:ilvl w:val="0"/>
          <w:numId w:val="9"/>
        </w:numPr>
        <w:tabs>
          <w:tab w:val="left" w:pos="260"/>
        </w:tabs>
        <w:ind w:left="260" w:hanging="260"/>
        <w:rPr>
          <w:rFonts w:eastAsia="Times New Roman"/>
          <w:sz w:val="26"/>
          <w:szCs w:val="26"/>
        </w:rPr>
      </w:pPr>
      <w:r>
        <w:rPr>
          <w:rFonts w:eastAsia="Times New Roman"/>
          <w:sz w:val="26"/>
          <w:szCs w:val="26"/>
        </w:rPr>
        <w:t>In spite of starting late, we arrived in time.</w:t>
      </w:r>
    </w:p>
    <w:p w:rsidR="002E7E10" w:rsidRDefault="002E7E10">
      <w:pPr>
        <w:spacing w:line="316" w:lineRule="exact"/>
        <w:rPr>
          <w:sz w:val="20"/>
          <w:szCs w:val="20"/>
        </w:rPr>
      </w:pPr>
    </w:p>
    <w:p w:rsidR="002E7E10" w:rsidRDefault="0091283D">
      <w:pPr>
        <w:spacing w:line="346" w:lineRule="auto"/>
        <w:rPr>
          <w:sz w:val="20"/>
          <w:szCs w:val="20"/>
        </w:rPr>
      </w:pPr>
      <w:r>
        <w:rPr>
          <w:rFonts w:eastAsia="Times New Roman"/>
          <w:b/>
          <w:bCs/>
          <w:sz w:val="26"/>
          <w:szCs w:val="26"/>
        </w:rPr>
        <w:t xml:space="preserve">Exercise 2. </w:t>
      </w:r>
      <w:r>
        <w:rPr>
          <w:rFonts w:eastAsia="Times New Roman"/>
          <w:sz w:val="26"/>
          <w:szCs w:val="26"/>
        </w:rPr>
        <w:t>Complete each of the following sentences with an appropriate present participle of the</w:t>
      </w:r>
      <w:r>
        <w:rPr>
          <w:rFonts w:eastAsia="Times New Roman"/>
          <w:b/>
          <w:bCs/>
          <w:sz w:val="26"/>
          <w:szCs w:val="26"/>
        </w:rPr>
        <w:t xml:space="preserve"> </w:t>
      </w:r>
      <w:r>
        <w:rPr>
          <w:rFonts w:eastAsia="Times New Roman"/>
          <w:sz w:val="26"/>
          <w:szCs w:val="26"/>
        </w:rPr>
        <w:t>verbs from the box.</w:t>
      </w:r>
    </w:p>
    <w:p w:rsidR="002E7E10" w:rsidRDefault="002E7E10">
      <w:pPr>
        <w:spacing w:line="16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820"/>
        <w:gridCol w:w="2380"/>
        <w:gridCol w:w="1100"/>
        <w:gridCol w:w="1460"/>
        <w:gridCol w:w="1240"/>
      </w:tblGrid>
      <w:tr w:rsidR="002E7E10">
        <w:trPr>
          <w:trHeight w:val="299"/>
        </w:trPr>
        <w:tc>
          <w:tcPr>
            <w:tcW w:w="820" w:type="dxa"/>
            <w:vAlign w:val="bottom"/>
          </w:tcPr>
          <w:p w:rsidR="002E7E10" w:rsidRDefault="0091283D">
            <w:pPr>
              <w:rPr>
                <w:sz w:val="20"/>
                <w:szCs w:val="20"/>
              </w:rPr>
            </w:pPr>
            <w:r>
              <w:rPr>
                <w:rFonts w:eastAsia="Times New Roman"/>
                <w:sz w:val="26"/>
                <w:szCs w:val="26"/>
              </w:rPr>
              <w:t>Lie</w:t>
            </w:r>
          </w:p>
        </w:tc>
        <w:tc>
          <w:tcPr>
            <w:tcW w:w="2380" w:type="dxa"/>
            <w:vAlign w:val="bottom"/>
          </w:tcPr>
          <w:p w:rsidR="002E7E10" w:rsidRDefault="0091283D">
            <w:pPr>
              <w:ind w:left="380"/>
              <w:rPr>
                <w:sz w:val="20"/>
                <w:szCs w:val="20"/>
              </w:rPr>
            </w:pPr>
            <w:r>
              <w:rPr>
                <w:rFonts w:eastAsia="Times New Roman"/>
                <w:sz w:val="26"/>
                <w:szCs w:val="26"/>
              </w:rPr>
              <w:t>modernize</w:t>
            </w:r>
          </w:p>
        </w:tc>
        <w:tc>
          <w:tcPr>
            <w:tcW w:w="1100" w:type="dxa"/>
            <w:vAlign w:val="bottom"/>
          </w:tcPr>
          <w:p w:rsidR="002E7E10" w:rsidRDefault="0091283D">
            <w:pPr>
              <w:ind w:left="60"/>
              <w:rPr>
                <w:sz w:val="20"/>
                <w:szCs w:val="20"/>
              </w:rPr>
            </w:pPr>
            <w:r>
              <w:rPr>
                <w:rFonts w:eastAsia="Times New Roman"/>
                <w:sz w:val="26"/>
                <w:szCs w:val="26"/>
              </w:rPr>
              <w:t>shop</w:t>
            </w:r>
          </w:p>
        </w:tc>
        <w:tc>
          <w:tcPr>
            <w:tcW w:w="1460" w:type="dxa"/>
            <w:vAlign w:val="bottom"/>
          </w:tcPr>
          <w:p w:rsidR="002E7E10" w:rsidRDefault="0091283D">
            <w:pPr>
              <w:ind w:left="500"/>
              <w:rPr>
                <w:sz w:val="20"/>
                <w:szCs w:val="20"/>
              </w:rPr>
            </w:pPr>
            <w:r>
              <w:rPr>
                <w:rFonts w:eastAsia="Times New Roman"/>
                <w:sz w:val="26"/>
                <w:szCs w:val="26"/>
              </w:rPr>
              <w:t>pass</w:t>
            </w:r>
          </w:p>
        </w:tc>
        <w:tc>
          <w:tcPr>
            <w:tcW w:w="1240" w:type="dxa"/>
            <w:vAlign w:val="bottom"/>
          </w:tcPr>
          <w:p w:rsidR="002E7E10" w:rsidRDefault="0091283D">
            <w:pPr>
              <w:ind w:left="460"/>
              <w:rPr>
                <w:sz w:val="20"/>
                <w:szCs w:val="20"/>
              </w:rPr>
            </w:pPr>
            <w:r>
              <w:rPr>
                <w:rFonts w:eastAsia="Times New Roman"/>
                <w:w w:val="97"/>
                <w:sz w:val="26"/>
                <w:szCs w:val="26"/>
              </w:rPr>
              <w:t>prepare</w:t>
            </w:r>
          </w:p>
        </w:tc>
      </w:tr>
      <w:tr w:rsidR="002E7E10">
        <w:trPr>
          <w:trHeight w:val="598"/>
        </w:trPr>
        <w:tc>
          <w:tcPr>
            <w:tcW w:w="820" w:type="dxa"/>
            <w:vAlign w:val="bottom"/>
          </w:tcPr>
          <w:p w:rsidR="002E7E10" w:rsidRDefault="0091283D">
            <w:pPr>
              <w:rPr>
                <w:sz w:val="20"/>
                <w:szCs w:val="20"/>
              </w:rPr>
            </w:pPr>
            <w:r>
              <w:rPr>
                <w:rFonts w:eastAsia="Times New Roman"/>
                <w:sz w:val="26"/>
                <w:szCs w:val="26"/>
              </w:rPr>
              <w:t>Rise</w:t>
            </w:r>
          </w:p>
        </w:tc>
        <w:tc>
          <w:tcPr>
            <w:tcW w:w="2380" w:type="dxa"/>
            <w:vAlign w:val="bottom"/>
          </w:tcPr>
          <w:p w:rsidR="002E7E10" w:rsidRDefault="0091283D">
            <w:pPr>
              <w:ind w:left="360"/>
              <w:rPr>
                <w:sz w:val="20"/>
                <w:szCs w:val="20"/>
              </w:rPr>
            </w:pPr>
            <w:r>
              <w:rPr>
                <w:rFonts w:eastAsia="Times New Roman"/>
                <w:sz w:val="26"/>
                <w:szCs w:val="26"/>
              </w:rPr>
              <w:t>try</w:t>
            </w:r>
          </w:p>
        </w:tc>
        <w:tc>
          <w:tcPr>
            <w:tcW w:w="1100" w:type="dxa"/>
            <w:vAlign w:val="bottom"/>
          </w:tcPr>
          <w:p w:rsidR="002E7E10" w:rsidRDefault="0091283D">
            <w:pPr>
              <w:ind w:left="140"/>
              <w:rPr>
                <w:sz w:val="20"/>
                <w:szCs w:val="20"/>
              </w:rPr>
            </w:pPr>
            <w:r>
              <w:rPr>
                <w:rFonts w:eastAsia="Times New Roman"/>
                <w:sz w:val="26"/>
                <w:szCs w:val="26"/>
              </w:rPr>
              <w:t>read</w:t>
            </w:r>
          </w:p>
        </w:tc>
        <w:tc>
          <w:tcPr>
            <w:tcW w:w="1460" w:type="dxa"/>
            <w:vAlign w:val="bottom"/>
          </w:tcPr>
          <w:p w:rsidR="002E7E10" w:rsidRDefault="0091283D">
            <w:pPr>
              <w:ind w:left="540"/>
              <w:rPr>
                <w:sz w:val="20"/>
                <w:szCs w:val="20"/>
              </w:rPr>
            </w:pPr>
            <w:r>
              <w:rPr>
                <w:rFonts w:eastAsia="Times New Roman"/>
                <w:sz w:val="26"/>
                <w:szCs w:val="26"/>
              </w:rPr>
              <w:t>bum</w:t>
            </w:r>
          </w:p>
        </w:tc>
        <w:tc>
          <w:tcPr>
            <w:tcW w:w="1240" w:type="dxa"/>
            <w:vAlign w:val="bottom"/>
          </w:tcPr>
          <w:p w:rsidR="002E7E10" w:rsidRDefault="002E7E10">
            <w:pPr>
              <w:rPr>
                <w:sz w:val="24"/>
                <w:szCs w:val="24"/>
              </w:rPr>
            </w:pPr>
          </w:p>
        </w:tc>
      </w:tr>
      <w:tr w:rsidR="002E7E10">
        <w:trPr>
          <w:trHeight w:val="600"/>
        </w:trPr>
        <w:tc>
          <w:tcPr>
            <w:tcW w:w="4300" w:type="dxa"/>
            <w:gridSpan w:val="3"/>
            <w:vAlign w:val="bottom"/>
          </w:tcPr>
          <w:p w:rsidR="002E7E10" w:rsidRDefault="0091283D">
            <w:pPr>
              <w:rPr>
                <w:sz w:val="20"/>
                <w:szCs w:val="20"/>
              </w:rPr>
            </w:pPr>
            <w:r>
              <w:rPr>
                <w:rFonts w:eastAsia="Times New Roman"/>
                <w:sz w:val="26"/>
                <w:szCs w:val="26"/>
              </w:rPr>
              <w:t xml:space="preserve">e.g: I saw him…………..my </w:t>
            </w:r>
            <w:r>
              <w:rPr>
                <w:rFonts w:eastAsia="Times New Roman"/>
                <w:sz w:val="26"/>
                <w:szCs w:val="26"/>
              </w:rPr>
              <w:t>house.</w:t>
            </w:r>
          </w:p>
        </w:tc>
        <w:tc>
          <w:tcPr>
            <w:tcW w:w="1460" w:type="dxa"/>
            <w:vAlign w:val="bottom"/>
          </w:tcPr>
          <w:p w:rsidR="002E7E10" w:rsidRDefault="002E7E10">
            <w:pPr>
              <w:rPr>
                <w:sz w:val="24"/>
                <w:szCs w:val="24"/>
              </w:rPr>
            </w:pPr>
          </w:p>
        </w:tc>
        <w:tc>
          <w:tcPr>
            <w:tcW w:w="1240" w:type="dxa"/>
            <w:vAlign w:val="bottom"/>
          </w:tcPr>
          <w:p w:rsidR="002E7E10" w:rsidRDefault="002E7E10">
            <w:pPr>
              <w:rPr>
                <w:sz w:val="24"/>
                <w:szCs w:val="24"/>
              </w:rPr>
            </w:pPr>
          </w:p>
        </w:tc>
      </w:tr>
      <w:tr w:rsidR="002E7E10">
        <w:trPr>
          <w:trHeight w:val="598"/>
        </w:trPr>
        <w:tc>
          <w:tcPr>
            <w:tcW w:w="3200" w:type="dxa"/>
            <w:gridSpan w:val="2"/>
            <w:vAlign w:val="bottom"/>
          </w:tcPr>
          <w:p w:rsidR="002E7E10" w:rsidRDefault="0091283D">
            <w:pPr>
              <w:rPr>
                <w:sz w:val="20"/>
                <w:szCs w:val="20"/>
              </w:rPr>
            </w:pPr>
            <w:r>
              <w:rPr>
                <w:rFonts w:eastAsia="Times New Roman"/>
                <w:sz w:val="26"/>
                <w:szCs w:val="26"/>
              </w:rPr>
              <w:t>- I saw him passing my house.</w:t>
            </w:r>
          </w:p>
        </w:tc>
        <w:tc>
          <w:tcPr>
            <w:tcW w:w="1100" w:type="dxa"/>
            <w:vAlign w:val="bottom"/>
          </w:tcPr>
          <w:p w:rsidR="002E7E10" w:rsidRDefault="002E7E10">
            <w:pPr>
              <w:rPr>
                <w:sz w:val="24"/>
                <w:szCs w:val="24"/>
              </w:rPr>
            </w:pPr>
          </w:p>
        </w:tc>
        <w:tc>
          <w:tcPr>
            <w:tcW w:w="1460" w:type="dxa"/>
            <w:vAlign w:val="bottom"/>
          </w:tcPr>
          <w:p w:rsidR="002E7E10" w:rsidRDefault="002E7E10">
            <w:pPr>
              <w:rPr>
                <w:sz w:val="24"/>
                <w:szCs w:val="24"/>
              </w:rPr>
            </w:pPr>
          </w:p>
        </w:tc>
        <w:tc>
          <w:tcPr>
            <w:tcW w:w="1240" w:type="dxa"/>
            <w:vAlign w:val="bottom"/>
          </w:tcPr>
          <w:p w:rsidR="002E7E10" w:rsidRDefault="002E7E10">
            <w:pPr>
              <w:rPr>
                <w:sz w:val="24"/>
                <w:szCs w:val="24"/>
              </w:rPr>
            </w:pPr>
          </w:p>
        </w:tc>
      </w:tr>
    </w:tbl>
    <w:p w:rsidR="002E7E10" w:rsidRDefault="002E7E10">
      <w:pPr>
        <w:spacing w:line="299" w:lineRule="exact"/>
        <w:rPr>
          <w:sz w:val="20"/>
          <w:szCs w:val="20"/>
        </w:rPr>
      </w:pPr>
    </w:p>
    <w:p w:rsidR="002E7E10" w:rsidRDefault="0091283D">
      <w:pPr>
        <w:numPr>
          <w:ilvl w:val="0"/>
          <w:numId w:val="10"/>
        </w:numPr>
        <w:tabs>
          <w:tab w:val="left" w:pos="260"/>
        </w:tabs>
        <w:ind w:left="260" w:hanging="260"/>
        <w:rPr>
          <w:rFonts w:eastAsia="Times New Roman"/>
          <w:sz w:val="26"/>
          <w:szCs w:val="26"/>
        </w:rPr>
      </w:pPr>
      <w:r>
        <w:rPr>
          <w:rFonts w:eastAsia="Times New Roman"/>
          <w:sz w:val="26"/>
          <w:szCs w:val="26"/>
        </w:rPr>
        <w:t>She smelt something burning and saw smoke rising.</w:t>
      </w:r>
    </w:p>
    <w:p w:rsidR="002E7E10" w:rsidRDefault="002E7E10">
      <w:pPr>
        <w:spacing w:line="301" w:lineRule="exact"/>
        <w:rPr>
          <w:rFonts w:eastAsia="Times New Roman"/>
          <w:sz w:val="26"/>
          <w:szCs w:val="26"/>
        </w:rPr>
      </w:pPr>
    </w:p>
    <w:p w:rsidR="002E7E10" w:rsidRDefault="0091283D">
      <w:pPr>
        <w:numPr>
          <w:ilvl w:val="0"/>
          <w:numId w:val="10"/>
        </w:numPr>
        <w:tabs>
          <w:tab w:val="left" w:pos="260"/>
        </w:tabs>
        <w:ind w:left="260" w:hanging="260"/>
        <w:rPr>
          <w:rFonts w:eastAsia="Times New Roman"/>
          <w:sz w:val="26"/>
          <w:szCs w:val="26"/>
        </w:rPr>
      </w:pPr>
      <w:r>
        <w:rPr>
          <w:rFonts w:eastAsia="Times New Roman"/>
          <w:sz w:val="26"/>
          <w:szCs w:val="26"/>
        </w:rPr>
        <w:t>If she catches you reading her diary, she’ll be furious.</w:t>
      </w:r>
    </w:p>
    <w:p w:rsidR="002E7E10" w:rsidRDefault="002E7E10">
      <w:pPr>
        <w:spacing w:line="298" w:lineRule="exact"/>
        <w:rPr>
          <w:rFonts w:eastAsia="Times New Roman"/>
          <w:sz w:val="26"/>
          <w:szCs w:val="26"/>
        </w:rPr>
      </w:pPr>
    </w:p>
    <w:p w:rsidR="002E7E10" w:rsidRDefault="0091283D">
      <w:pPr>
        <w:numPr>
          <w:ilvl w:val="0"/>
          <w:numId w:val="10"/>
        </w:numPr>
        <w:tabs>
          <w:tab w:val="left" w:pos="260"/>
        </w:tabs>
        <w:ind w:left="260" w:hanging="260"/>
        <w:rPr>
          <w:rFonts w:eastAsia="Times New Roman"/>
          <w:sz w:val="26"/>
          <w:szCs w:val="26"/>
        </w:rPr>
      </w:pPr>
      <w:r>
        <w:rPr>
          <w:rFonts w:eastAsia="Times New Roman"/>
          <w:sz w:val="26"/>
          <w:szCs w:val="26"/>
        </w:rPr>
        <w:t>They found a tree lying across the road.</w:t>
      </w:r>
    </w:p>
    <w:p w:rsidR="002E7E10" w:rsidRDefault="002E7E10">
      <w:pPr>
        <w:spacing w:line="298" w:lineRule="exact"/>
        <w:rPr>
          <w:rFonts w:eastAsia="Times New Roman"/>
          <w:sz w:val="26"/>
          <w:szCs w:val="26"/>
        </w:rPr>
      </w:pPr>
    </w:p>
    <w:p w:rsidR="002E7E10" w:rsidRDefault="0091283D">
      <w:pPr>
        <w:numPr>
          <w:ilvl w:val="0"/>
          <w:numId w:val="10"/>
        </w:numPr>
        <w:tabs>
          <w:tab w:val="left" w:pos="260"/>
        </w:tabs>
        <w:ind w:left="260" w:hanging="260"/>
        <w:rPr>
          <w:rFonts w:eastAsia="Times New Roman"/>
          <w:sz w:val="26"/>
          <w:szCs w:val="26"/>
        </w:rPr>
      </w:pPr>
      <w:r>
        <w:rPr>
          <w:rFonts w:eastAsia="Times New Roman"/>
          <w:sz w:val="26"/>
          <w:szCs w:val="26"/>
        </w:rPr>
        <w:t>I’m going shopping this afternoon.</w:t>
      </w:r>
    </w:p>
    <w:p w:rsidR="002E7E10" w:rsidRDefault="002E7E10">
      <w:pPr>
        <w:sectPr w:rsidR="002E7E10">
          <w:pgSz w:w="12240" w:h="15818"/>
          <w:pgMar w:top="1151" w:right="727" w:bottom="620" w:left="900" w:header="0" w:footer="0" w:gutter="0"/>
          <w:cols w:space="720" w:equalWidth="0">
            <w:col w:w="10620"/>
          </w:cols>
        </w:sectPr>
      </w:pPr>
    </w:p>
    <w:p w:rsidR="002E7E10" w:rsidRDefault="0091283D">
      <w:pPr>
        <w:numPr>
          <w:ilvl w:val="0"/>
          <w:numId w:val="11"/>
        </w:numPr>
        <w:tabs>
          <w:tab w:val="left" w:pos="260"/>
        </w:tabs>
        <w:spacing w:line="234" w:lineRule="auto"/>
        <w:ind w:left="260" w:hanging="260"/>
        <w:rPr>
          <w:rFonts w:eastAsia="Times New Roman"/>
          <w:sz w:val="26"/>
          <w:szCs w:val="26"/>
        </w:rPr>
      </w:pPr>
      <w:bookmarkStart w:id="5" w:name="page7"/>
      <w:bookmarkStart w:id="6" w:name="_GoBack"/>
      <w:bookmarkEnd w:id="5"/>
      <w:bookmarkEnd w:id="6"/>
      <w:r>
        <w:rPr>
          <w:rFonts w:eastAsia="Times New Roman"/>
          <w:sz w:val="26"/>
          <w:szCs w:val="26"/>
        </w:rPr>
        <w:lastRenderedPageBreak/>
        <w:t>He doesn't spend much time preparing his lessons.</w:t>
      </w:r>
    </w:p>
    <w:p w:rsidR="002E7E10" w:rsidRDefault="002E7E10">
      <w:pPr>
        <w:spacing w:line="301" w:lineRule="exact"/>
        <w:rPr>
          <w:rFonts w:eastAsia="Times New Roman"/>
          <w:sz w:val="26"/>
          <w:szCs w:val="26"/>
        </w:rPr>
      </w:pPr>
    </w:p>
    <w:p w:rsidR="002E7E10" w:rsidRDefault="0091283D">
      <w:pPr>
        <w:numPr>
          <w:ilvl w:val="0"/>
          <w:numId w:val="11"/>
        </w:numPr>
        <w:tabs>
          <w:tab w:val="left" w:pos="260"/>
        </w:tabs>
        <w:ind w:left="260" w:hanging="260"/>
        <w:rPr>
          <w:rFonts w:eastAsia="Times New Roman"/>
          <w:sz w:val="26"/>
          <w:szCs w:val="26"/>
        </w:rPr>
      </w:pPr>
      <w:r>
        <w:rPr>
          <w:rFonts w:eastAsia="Times New Roman"/>
          <w:sz w:val="26"/>
          <w:szCs w:val="26"/>
        </w:rPr>
        <w:t>They wasted the whole afternoon trying to repair the bike.</w:t>
      </w:r>
    </w:p>
    <w:p w:rsidR="002E7E10" w:rsidRDefault="002E7E10">
      <w:pPr>
        <w:spacing w:line="298" w:lineRule="exact"/>
        <w:rPr>
          <w:rFonts w:eastAsia="Times New Roman"/>
          <w:sz w:val="26"/>
          <w:szCs w:val="26"/>
        </w:rPr>
      </w:pPr>
    </w:p>
    <w:p w:rsidR="002E7E10" w:rsidRDefault="0091283D">
      <w:pPr>
        <w:numPr>
          <w:ilvl w:val="0"/>
          <w:numId w:val="11"/>
        </w:numPr>
        <w:tabs>
          <w:tab w:val="left" w:pos="260"/>
        </w:tabs>
        <w:ind w:left="260" w:hanging="260"/>
        <w:rPr>
          <w:rFonts w:eastAsia="Times New Roman"/>
          <w:sz w:val="26"/>
          <w:szCs w:val="26"/>
        </w:rPr>
      </w:pPr>
      <w:r>
        <w:rPr>
          <w:rFonts w:eastAsia="Times New Roman"/>
          <w:sz w:val="26"/>
          <w:szCs w:val="26"/>
        </w:rPr>
        <w:t>They spend a lot of money modernizing the house.</w:t>
      </w:r>
    </w:p>
    <w:p w:rsidR="002E7E10" w:rsidRDefault="002E7E10">
      <w:pPr>
        <w:spacing w:line="301" w:lineRule="exact"/>
        <w:rPr>
          <w:sz w:val="20"/>
          <w:szCs w:val="20"/>
        </w:rPr>
      </w:pPr>
    </w:p>
    <w:p w:rsidR="002E7E10" w:rsidRDefault="0091283D">
      <w:pPr>
        <w:rPr>
          <w:sz w:val="20"/>
          <w:szCs w:val="20"/>
        </w:rPr>
      </w:pPr>
      <w:r>
        <w:rPr>
          <w:rFonts w:eastAsia="Times New Roman"/>
          <w:b/>
          <w:bCs/>
          <w:sz w:val="26"/>
          <w:szCs w:val="26"/>
        </w:rPr>
        <w:t xml:space="preserve">Exercise 3. </w:t>
      </w:r>
      <w:r>
        <w:rPr>
          <w:rFonts w:eastAsia="Times New Roman"/>
          <w:sz w:val="26"/>
          <w:szCs w:val="26"/>
        </w:rPr>
        <w:t>Put the verbs in brackets into the perfect gerund</w:t>
      </w:r>
      <w:r>
        <w:rPr>
          <w:rFonts w:eastAsia="Times New Roman"/>
          <w:sz w:val="26"/>
          <w:szCs w:val="26"/>
        </w:rPr>
        <w:t xml:space="preserve"> or perfect participle.</w:t>
      </w:r>
    </w:p>
    <w:p w:rsidR="002E7E10" w:rsidRDefault="002E7E10">
      <w:pPr>
        <w:spacing w:line="299" w:lineRule="exact"/>
        <w:rPr>
          <w:sz w:val="20"/>
          <w:szCs w:val="20"/>
        </w:rPr>
      </w:pPr>
    </w:p>
    <w:p w:rsidR="002E7E10" w:rsidRDefault="0091283D">
      <w:pPr>
        <w:rPr>
          <w:sz w:val="20"/>
          <w:szCs w:val="20"/>
        </w:rPr>
      </w:pPr>
      <w:r>
        <w:rPr>
          <w:rFonts w:eastAsia="Times New Roman"/>
          <w:sz w:val="26"/>
          <w:szCs w:val="26"/>
        </w:rPr>
        <w:t>e.g: He was accused of……………(desert) his ship two months ago.</w:t>
      </w:r>
    </w:p>
    <w:p w:rsidR="002E7E10" w:rsidRDefault="002E7E10">
      <w:pPr>
        <w:spacing w:line="314" w:lineRule="exact"/>
        <w:rPr>
          <w:sz w:val="20"/>
          <w:szCs w:val="20"/>
        </w:rPr>
      </w:pPr>
    </w:p>
    <w:p w:rsidR="002E7E10" w:rsidRDefault="0091283D">
      <w:pPr>
        <w:numPr>
          <w:ilvl w:val="0"/>
          <w:numId w:val="12"/>
        </w:numPr>
        <w:tabs>
          <w:tab w:val="left" w:pos="151"/>
        </w:tabs>
        <w:spacing w:line="470" w:lineRule="auto"/>
        <w:ind w:right="3720"/>
        <w:rPr>
          <w:rFonts w:eastAsia="Times New Roman"/>
          <w:sz w:val="26"/>
          <w:szCs w:val="26"/>
        </w:rPr>
      </w:pPr>
      <w:r>
        <w:rPr>
          <w:rFonts w:eastAsia="Times New Roman"/>
          <w:sz w:val="26"/>
          <w:szCs w:val="26"/>
        </w:rPr>
        <w:t xml:space="preserve">He was accused of having deserted his ship two months ago. 1. I object to him </w:t>
      </w:r>
      <w:r>
        <w:rPr>
          <w:rFonts w:eastAsia="Times New Roman"/>
          <w:sz w:val="26"/>
          <w:szCs w:val="26"/>
          <w:u w:val="single"/>
        </w:rPr>
        <w:t>having made</w:t>
      </w:r>
      <w:r>
        <w:rPr>
          <w:rFonts w:eastAsia="Times New Roman"/>
          <w:sz w:val="26"/>
          <w:szCs w:val="26"/>
        </w:rPr>
        <w:t xml:space="preserve"> calls on the office phone.</w:t>
      </w:r>
    </w:p>
    <w:p w:rsidR="002E7E10" w:rsidRDefault="002E7E10">
      <w:pPr>
        <w:spacing w:line="12" w:lineRule="exact"/>
        <w:rPr>
          <w:rFonts w:eastAsia="Times New Roman"/>
          <w:sz w:val="26"/>
          <w:szCs w:val="26"/>
        </w:rPr>
      </w:pPr>
    </w:p>
    <w:p w:rsidR="002E7E10" w:rsidRDefault="0091283D">
      <w:pPr>
        <w:rPr>
          <w:rFonts w:eastAsia="Times New Roman"/>
          <w:sz w:val="26"/>
          <w:szCs w:val="26"/>
        </w:rPr>
      </w:pPr>
      <w:r>
        <w:rPr>
          <w:rFonts w:eastAsia="Times New Roman"/>
          <w:sz w:val="26"/>
          <w:szCs w:val="26"/>
        </w:rPr>
        <w:t xml:space="preserve">2. </w:t>
      </w:r>
      <w:r>
        <w:rPr>
          <w:rFonts w:eastAsia="Times New Roman"/>
          <w:sz w:val="26"/>
          <w:szCs w:val="26"/>
          <w:u w:val="single"/>
        </w:rPr>
        <w:t>Having been</w:t>
      </w:r>
      <w:r>
        <w:rPr>
          <w:rFonts w:eastAsia="Times New Roman"/>
          <w:sz w:val="26"/>
          <w:szCs w:val="26"/>
        </w:rPr>
        <w:t xml:space="preserve">  his own boss for such a long time, he found it hard to accept orders from another.</w:t>
      </w:r>
    </w:p>
    <w:p w:rsidR="002E7E10" w:rsidRDefault="002E7E10">
      <w:pPr>
        <w:spacing w:line="298" w:lineRule="exact"/>
        <w:rPr>
          <w:rFonts w:eastAsia="Times New Roman"/>
          <w:sz w:val="26"/>
          <w:szCs w:val="26"/>
        </w:rPr>
      </w:pPr>
    </w:p>
    <w:p w:rsidR="002E7E10" w:rsidRDefault="0091283D">
      <w:pPr>
        <w:rPr>
          <w:rFonts w:eastAsia="Times New Roman"/>
          <w:sz w:val="26"/>
          <w:szCs w:val="26"/>
        </w:rPr>
      </w:pPr>
      <w:r>
        <w:rPr>
          <w:rFonts w:eastAsia="Times New Roman"/>
          <w:sz w:val="26"/>
          <w:szCs w:val="26"/>
        </w:rPr>
        <w:t xml:space="preserve">3. They denied </w:t>
      </w:r>
      <w:r>
        <w:rPr>
          <w:rFonts w:eastAsia="Times New Roman"/>
          <w:sz w:val="26"/>
          <w:szCs w:val="26"/>
          <w:u w:val="single"/>
        </w:rPr>
        <w:t>having been</w:t>
      </w:r>
      <w:r>
        <w:rPr>
          <w:rFonts w:eastAsia="Times New Roman"/>
          <w:sz w:val="26"/>
          <w:szCs w:val="26"/>
        </w:rPr>
        <w:t xml:space="preserve"> there.</w:t>
      </w:r>
    </w:p>
    <w:p w:rsidR="002E7E10" w:rsidRDefault="002E7E10">
      <w:pPr>
        <w:spacing w:line="301" w:lineRule="exact"/>
        <w:rPr>
          <w:rFonts w:eastAsia="Times New Roman"/>
          <w:sz w:val="26"/>
          <w:szCs w:val="26"/>
        </w:rPr>
      </w:pPr>
    </w:p>
    <w:p w:rsidR="002E7E10" w:rsidRDefault="0091283D">
      <w:pPr>
        <w:rPr>
          <w:rFonts w:eastAsia="Times New Roman"/>
          <w:sz w:val="26"/>
          <w:szCs w:val="26"/>
        </w:rPr>
      </w:pPr>
      <w:r>
        <w:rPr>
          <w:rFonts w:eastAsia="Times New Roman"/>
          <w:sz w:val="26"/>
          <w:szCs w:val="26"/>
        </w:rPr>
        <w:t xml:space="preserve">4. </w:t>
      </w:r>
      <w:r>
        <w:rPr>
          <w:rFonts w:eastAsia="Times New Roman"/>
          <w:sz w:val="26"/>
          <w:szCs w:val="26"/>
          <w:u w:val="single"/>
        </w:rPr>
        <w:t>Having tied</w:t>
      </w:r>
      <w:r>
        <w:rPr>
          <w:rFonts w:eastAsia="Times New Roman"/>
          <w:sz w:val="26"/>
          <w:szCs w:val="26"/>
        </w:rPr>
        <w:t xml:space="preserve"> one end of the rope to his bed, he threw the other end out of the window.</w:t>
      </w:r>
    </w:p>
    <w:p w:rsidR="002E7E10" w:rsidRDefault="002E7E10">
      <w:pPr>
        <w:spacing w:line="298" w:lineRule="exact"/>
        <w:rPr>
          <w:rFonts w:eastAsia="Times New Roman"/>
          <w:sz w:val="26"/>
          <w:szCs w:val="26"/>
        </w:rPr>
      </w:pPr>
    </w:p>
    <w:p w:rsidR="002E7E10" w:rsidRDefault="0091283D">
      <w:pPr>
        <w:rPr>
          <w:rFonts w:eastAsia="Times New Roman"/>
          <w:sz w:val="26"/>
          <w:szCs w:val="26"/>
        </w:rPr>
      </w:pPr>
      <w:r>
        <w:rPr>
          <w:rFonts w:eastAsia="Times New Roman"/>
          <w:sz w:val="26"/>
          <w:szCs w:val="26"/>
        </w:rPr>
        <w:t xml:space="preserve">5. </w:t>
      </w:r>
      <w:r>
        <w:rPr>
          <w:rFonts w:eastAsia="Times New Roman"/>
          <w:sz w:val="26"/>
          <w:szCs w:val="26"/>
          <w:u w:val="single"/>
        </w:rPr>
        <w:t>Having read</w:t>
      </w:r>
      <w:r>
        <w:rPr>
          <w:rFonts w:eastAsia="Times New Roman"/>
          <w:sz w:val="26"/>
          <w:szCs w:val="26"/>
        </w:rPr>
        <w:t xml:space="preserve"> the instruction, he snatched u</w:t>
      </w:r>
      <w:r>
        <w:rPr>
          <w:rFonts w:eastAsia="Times New Roman"/>
          <w:sz w:val="26"/>
          <w:szCs w:val="26"/>
        </w:rPr>
        <w:t>p the fire extinguisher.</w:t>
      </w:r>
    </w:p>
    <w:p w:rsidR="002E7E10" w:rsidRDefault="002E7E10">
      <w:pPr>
        <w:spacing w:line="298" w:lineRule="exact"/>
        <w:rPr>
          <w:rFonts w:eastAsia="Times New Roman"/>
          <w:sz w:val="26"/>
          <w:szCs w:val="26"/>
        </w:rPr>
      </w:pPr>
    </w:p>
    <w:p w:rsidR="002E7E10" w:rsidRDefault="0091283D">
      <w:pPr>
        <w:rPr>
          <w:rFonts w:eastAsia="Times New Roman"/>
          <w:sz w:val="26"/>
          <w:szCs w:val="26"/>
        </w:rPr>
      </w:pPr>
      <w:r>
        <w:rPr>
          <w:rFonts w:eastAsia="Times New Roman"/>
          <w:sz w:val="26"/>
          <w:szCs w:val="26"/>
        </w:rPr>
        <w:t xml:space="preserve">6. The children admitted </w:t>
      </w:r>
      <w:r>
        <w:rPr>
          <w:rFonts w:eastAsia="Times New Roman"/>
          <w:sz w:val="26"/>
          <w:szCs w:val="26"/>
          <w:u w:val="single"/>
        </w:rPr>
        <w:t>having taken</w:t>
      </w:r>
      <w:r>
        <w:rPr>
          <w:rFonts w:eastAsia="Times New Roman"/>
          <w:sz w:val="26"/>
          <w:szCs w:val="26"/>
        </w:rPr>
        <w:t xml:space="preserve"> the money.</w:t>
      </w:r>
    </w:p>
    <w:sectPr w:rsidR="002E7E10">
      <w:pgSz w:w="12240" w:h="15818"/>
      <w:pgMar w:top="1151" w:right="1167" w:bottom="1440" w:left="900" w:header="0" w:footer="0" w:gutter="0"/>
      <w:cols w:space="720" w:equalWidth="0">
        <w:col w:w="101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31B"/>
    <w:multiLevelType w:val="hybridMultilevel"/>
    <w:tmpl w:val="FA72AAE8"/>
    <w:lvl w:ilvl="0" w:tplc="FF667BBA">
      <w:start w:val="1"/>
      <w:numFmt w:val="decimal"/>
      <w:lvlText w:val="%1."/>
      <w:lvlJc w:val="left"/>
    </w:lvl>
    <w:lvl w:ilvl="1" w:tplc="12280836">
      <w:numFmt w:val="decimal"/>
      <w:lvlText w:val=""/>
      <w:lvlJc w:val="left"/>
    </w:lvl>
    <w:lvl w:ilvl="2" w:tplc="387E832C">
      <w:numFmt w:val="decimal"/>
      <w:lvlText w:val=""/>
      <w:lvlJc w:val="left"/>
    </w:lvl>
    <w:lvl w:ilvl="3" w:tplc="9AD0A5CE">
      <w:numFmt w:val="decimal"/>
      <w:lvlText w:val=""/>
      <w:lvlJc w:val="left"/>
    </w:lvl>
    <w:lvl w:ilvl="4" w:tplc="59F47A56">
      <w:numFmt w:val="decimal"/>
      <w:lvlText w:val=""/>
      <w:lvlJc w:val="left"/>
    </w:lvl>
    <w:lvl w:ilvl="5" w:tplc="AEF2059E">
      <w:numFmt w:val="decimal"/>
      <w:lvlText w:val=""/>
      <w:lvlJc w:val="left"/>
    </w:lvl>
    <w:lvl w:ilvl="6" w:tplc="BFFA9616">
      <w:numFmt w:val="decimal"/>
      <w:lvlText w:val=""/>
      <w:lvlJc w:val="left"/>
    </w:lvl>
    <w:lvl w:ilvl="7" w:tplc="683E7FA6">
      <w:numFmt w:val="decimal"/>
      <w:lvlText w:val=""/>
      <w:lvlJc w:val="left"/>
    </w:lvl>
    <w:lvl w:ilvl="8" w:tplc="737008B6">
      <w:numFmt w:val="decimal"/>
      <w:lvlText w:val=""/>
      <w:lvlJc w:val="left"/>
    </w:lvl>
  </w:abstractNum>
  <w:abstractNum w:abstractNumId="1">
    <w:nsid w:val="1190CDE7"/>
    <w:multiLevelType w:val="hybridMultilevel"/>
    <w:tmpl w:val="03401912"/>
    <w:lvl w:ilvl="0" w:tplc="4EF0DAF0">
      <w:start w:val="5"/>
      <w:numFmt w:val="decimal"/>
      <w:lvlText w:val="%1."/>
      <w:lvlJc w:val="left"/>
    </w:lvl>
    <w:lvl w:ilvl="1" w:tplc="D0BA1D1E">
      <w:numFmt w:val="decimal"/>
      <w:lvlText w:val=""/>
      <w:lvlJc w:val="left"/>
    </w:lvl>
    <w:lvl w:ilvl="2" w:tplc="7A5C78D8">
      <w:numFmt w:val="decimal"/>
      <w:lvlText w:val=""/>
      <w:lvlJc w:val="left"/>
    </w:lvl>
    <w:lvl w:ilvl="3" w:tplc="9154D2BC">
      <w:numFmt w:val="decimal"/>
      <w:lvlText w:val=""/>
      <w:lvlJc w:val="left"/>
    </w:lvl>
    <w:lvl w:ilvl="4" w:tplc="3822CFF0">
      <w:numFmt w:val="decimal"/>
      <w:lvlText w:val=""/>
      <w:lvlJc w:val="left"/>
    </w:lvl>
    <w:lvl w:ilvl="5" w:tplc="DF0C505A">
      <w:numFmt w:val="decimal"/>
      <w:lvlText w:val=""/>
      <w:lvlJc w:val="left"/>
    </w:lvl>
    <w:lvl w:ilvl="6" w:tplc="EB62A91E">
      <w:numFmt w:val="decimal"/>
      <w:lvlText w:val=""/>
      <w:lvlJc w:val="left"/>
    </w:lvl>
    <w:lvl w:ilvl="7" w:tplc="7E5C266A">
      <w:numFmt w:val="decimal"/>
      <w:lvlText w:val=""/>
      <w:lvlJc w:val="left"/>
    </w:lvl>
    <w:lvl w:ilvl="8" w:tplc="FD6A95BC">
      <w:numFmt w:val="decimal"/>
      <w:lvlText w:val=""/>
      <w:lvlJc w:val="left"/>
    </w:lvl>
  </w:abstractNum>
  <w:abstractNum w:abstractNumId="2">
    <w:nsid w:val="12200854"/>
    <w:multiLevelType w:val="hybridMultilevel"/>
    <w:tmpl w:val="B6F095AC"/>
    <w:lvl w:ilvl="0" w:tplc="6B6EEA12">
      <w:start w:val="1"/>
      <w:numFmt w:val="decimal"/>
      <w:lvlText w:val="%1."/>
      <w:lvlJc w:val="left"/>
    </w:lvl>
    <w:lvl w:ilvl="1" w:tplc="31145020">
      <w:numFmt w:val="decimal"/>
      <w:lvlText w:val=""/>
      <w:lvlJc w:val="left"/>
    </w:lvl>
    <w:lvl w:ilvl="2" w:tplc="6B169C42">
      <w:numFmt w:val="decimal"/>
      <w:lvlText w:val=""/>
      <w:lvlJc w:val="left"/>
    </w:lvl>
    <w:lvl w:ilvl="3" w:tplc="10AE50B4">
      <w:numFmt w:val="decimal"/>
      <w:lvlText w:val=""/>
      <w:lvlJc w:val="left"/>
    </w:lvl>
    <w:lvl w:ilvl="4" w:tplc="9C829412">
      <w:numFmt w:val="decimal"/>
      <w:lvlText w:val=""/>
      <w:lvlJc w:val="left"/>
    </w:lvl>
    <w:lvl w:ilvl="5" w:tplc="EA7AED8C">
      <w:numFmt w:val="decimal"/>
      <w:lvlText w:val=""/>
      <w:lvlJc w:val="left"/>
    </w:lvl>
    <w:lvl w:ilvl="6" w:tplc="D2848864">
      <w:numFmt w:val="decimal"/>
      <w:lvlText w:val=""/>
      <w:lvlJc w:val="left"/>
    </w:lvl>
    <w:lvl w:ilvl="7" w:tplc="E6A856E8">
      <w:numFmt w:val="decimal"/>
      <w:lvlText w:val=""/>
      <w:lvlJc w:val="left"/>
    </w:lvl>
    <w:lvl w:ilvl="8" w:tplc="57FE369C">
      <w:numFmt w:val="decimal"/>
      <w:lvlText w:val=""/>
      <w:lvlJc w:val="left"/>
    </w:lvl>
  </w:abstractNum>
  <w:abstractNum w:abstractNumId="3">
    <w:nsid w:val="1F16E9E8"/>
    <w:multiLevelType w:val="hybridMultilevel"/>
    <w:tmpl w:val="A0C2ABB4"/>
    <w:lvl w:ilvl="0" w:tplc="C0CCFE52">
      <w:start w:val="1"/>
      <w:numFmt w:val="decimal"/>
      <w:lvlText w:val="%1."/>
      <w:lvlJc w:val="left"/>
    </w:lvl>
    <w:lvl w:ilvl="1" w:tplc="4F782B54">
      <w:numFmt w:val="decimal"/>
      <w:lvlText w:val=""/>
      <w:lvlJc w:val="left"/>
    </w:lvl>
    <w:lvl w:ilvl="2" w:tplc="AE822B2E">
      <w:numFmt w:val="decimal"/>
      <w:lvlText w:val=""/>
      <w:lvlJc w:val="left"/>
    </w:lvl>
    <w:lvl w:ilvl="3" w:tplc="CC30DE12">
      <w:numFmt w:val="decimal"/>
      <w:lvlText w:val=""/>
      <w:lvlJc w:val="left"/>
    </w:lvl>
    <w:lvl w:ilvl="4" w:tplc="D4789262">
      <w:numFmt w:val="decimal"/>
      <w:lvlText w:val=""/>
      <w:lvlJc w:val="left"/>
    </w:lvl>
    <w:lvl w:ilvl="5" w:tplc="4C500E28">
      <w:numFmt w:val="decimal"/>
      <w:lvlText w:val=""/>
      <w:lvlJc w:val="left"/>
    </w:lvl>
    <w:lvl w:ilvl="6" w:tplc="6732472A">
      <w:numFmt w:val="decimal"/>
      <w:lvlText w:val=""/>
      <w:lvlJc w:val="left"/>
    </w:lvl>
    <w:lvl w:ilvl="7" w:tplc="6750059C">
      <w:numFmt w:val="decimal"/>
      <w:lvlText w:val=""/>
      <w:lvlJc w:val="left"/>
    </w:lvl>
    <w:lvl w:ilvl="8" w:tplc="792E61B0">
      <w:numFmt w:val="decimal"/>
      <w:lvlText w:val=""/>
      <w:lvlJc w:val="left"/>
    </w:lvl>
  </w:abstractNum>
  <w:abstractNum w:abstractNumId="4">
    <w:nsid w:val="2EB141F2"/>
    <w:multiLevelType w:val="hybridMultilevel"/>
    <w:tmpl w:val="331C1EB6"/>
    <w:lvl w:ilvl="0" w:tplc="772C4DF8">
      <w:start w:val="1"/>
      <w:numFmt w:val="decimal"/>
      <w:lvlText w:val="%1."/>
      <w:lvlJc w:val="left"/>
    </w:lvl>
    <w:lvl w:ilvl="1" w:tplc="84D4515A">
      <w:numFmt w:val="decimal"/>
      <w:lvlText w:val=""/>
      <w:lvlJc w:val="left"/>
    </w:lvl>
    <w:lvl w:ilvl="2" w:tplc="73BC5452">
      <w:numFmt w:val="decimal"/>
      <w:lvlText w:val=""/>
      <w:lvlJc w:val="left"/>
    </w:lvl>
    <w:lvl w:ilvl="3" w:tplc="37F2C75E">
      <w:numFmt w:val="decimal"/>
      <w:lvlText w:val=""/>
      <w:lvlJc w:val="left"/>
    </w:lvl>
    <w:lvl w:ilvl="4" w:tplc="FD2898A8">
      <w:numFmt w:val="decimal"/>
      <w:lvlText w:val=""/>
      <w:lvlJc w:val="left"/>
    </w:lvl>
    <w:lvl w:ilvl="5" w:tplc="14EAA7E6">
      <w:numFmt w:val="decimal"/>
      <w:lvlText w:val=""/>
      <w:lvlJc w:val="left"/>
    </w:lvl>
    <w:lvl w:ilvl="6" w:tplc="C4125862">
      <w:numFmt w:val="decimal"/>
      <w:lvlText w:val=""/>
      <w:lvlJc w:val="left"/>
    </w:lvl>
    <w:lvl w:ilvl="7" w:tplc="089CABC2">
      <w:numFmt w:val="decimal"/>
      <w:lvlText w:val=""/>
      <w:lvlJc w:val="left"/>
    </w:lvl>
    <w:lvl w:ilvl="8" w:tplc="C2724510">
      <w:numFmt w:val="decimal"/>
      <w:lvlText w:val=""/>
      <w:lvlJc w:val="left"/>
    </w:lvl>
  </w:abstractNum>
  <w:abstractNum w:abstractNumId="5">
    <w:nsid w:val="41B71EFB"/>
    <w:multiLevelType w:val="hybridMultilevel"/>
    <w:tmpl w:val="085E3A76"/>
    <w:lvl w:ilvl="0" w:tplc="54B4108A">
      <w:start w:val="1"/>
      <w:numFmt w:val="decimal"/>
      <w:lvlText w:val="%1."/>
      <w:lvlJc w:val="left"/>
    </w:lvl>
    <w:lvl w:ilvl="1" w:tplc="0316DB0C">
      <w:numFmt w:val="decimal"/>
      <w:lvlText w:val=""/>
      <w:lvlJc w:val="left"/>
    </w:lvl>
    <w:lvl w:ilvl="2" w:tplc="FD80D064">
      <w:numFmt w:val="decimal"/>
      <w:lvlText w:val=""/>
      <w:lvlJc w:val="left"/>
    </w:lvl>
    <w:lvl w:ilvl="3" w:tplc="2FE274F0">
      <w:numFmt w:val="decimal"/>
      <w:lvlText w:val=""/>
      <w:lvlJc w:val="left"/>
    </w:lvl>
    <w:lvl w:ilvl="4" w:tplc="97D8CF40">
      <w:numFmt w:val="decimal"/>
      <w:lvlText w:val=""/>
      <w:lvlJc w:val="left"/>
    </w:lvl>
    <w:lvl w:ilvl="5" w:tplc="4CD05DCC">
      <w:numFmt w:val="decimal"/>
      <w:lvlText w:val=""/>
      <w:lvlJc w:val="left"/>
    </w:lvl>
    <w:lvl w:ilvl="6" w:tplc="D5081D9C">
      <w:numFmt w:val="decimal"/>
      <w:lvlText w:val=""/>
      <w:lvlJc w:val="left"/>
    </w:lvl>
    <w:lvl w:ilvl="7" w:tplc="6244699C">
      <w:numFmt w:val="decimal"/>
      <w:lvlText w:val=""/>
      <w:lvlJc w:val="left"/>
    </w:lvl>
    <w:lvl w:ilvl="8" w:tplc="E6A8548E">
      <w:numFmt w:val="decimal"/>
      <w:lvlText w:val=""/>
      <w:lvlJc w:val="left"/>
    </w:lvl>
  </w:abstractNum>
  <w:abstractNum w:abstractNumId="6">
    <w:nsid w:val="4DB127F8"/>
    <w:multiLevelType w:val="hybridMultilevel"/>
    <w:tmpl w:val="6060BDDE"/>
    <w:lvl w:ilvl="0" w:tplc="86307158">
      <w:start w:val="1"/>
      <w:numFmt w:val="bullet"/>
      <w:lvlText w:val="+"/>
      <w:lvlJc w:val="left"/>
    </w:lvl>
    <w:lvl w:ilvl="1" w:tplc="AD1CB534">
      <w:numFmt w:val="decimal"/>
      <w:lvlText w:val=""/>
      <w:lvlJc w:val="left"/>
    </w:lvl>
    <w:lvl w:ilvl="2" w:tplc="1548E022">
      <w:numFmt w:val="decimal"/>
      <w:lvlText w:val=""/>
      <w:lvlJc w:val="left"/>
    </w:lvl>
    <w:lvl w:ilvl="3" w:tplc="2A2421D8">
      <w:numFmt w:val="decimal"/>
      <w:lvlText w:val=""/>
      <w:lvlJc w:val="left"/>
    </w:lvl>
    <w:lvl w:ilvl="4" w:tplc="E6C49080">
      <w:numFmt w:val="decimal"/>
      <w:lvlText w:val=""/>
      <w:lvlJc w:val="left"/>
    </w:lvl>
    <w:lvl w:ilvl="5" w:tplc="18861FD8">
      <w:numFmt w:val="decimal"/>
      <w:lvlText w:val=""/>
      <w:lvlJc w:val="left"/>
    </w:lvl>
    <w:lvl w:ilvl="6" w:tplc="E92037BE">
      <w:numFmt w:val="decimal"/>
      <w:lvlText w:val=""/>
      <w:lvlJc w:val="left"/>
    </w:lvl>
    <w:lvl w:ilvl="7" w:tplc="D37CB5E0">
      <w:numFmt w:val="decimal"/>
      <w:lvlText w:val=""/>
      <w:lvlJc w:val="left"/>
    </w:lvl>
    <w:lvl w:ilvl="8" w:tplc="08981B34">
      <w:numFmt w:val="decimal"/>
      <w:lvlText w:val=""/>
      <w:lvlJc w:val="left"/>
    </w:lvl>
  </w:abstractNum>
  <w:abstractNum w:abstractNumId="7">
    <w:nsid w:val="515F007C"/>
    <w:multiLevelType w:val="hybridMultilevel"/>
    <w:tmpl w:val="A63487D2"/>
    <w:lvl w:ilvl="0" w:tplc="0C28BF80">
      <w:start w:val="1"/>
      <w:numFmt w:val="bullet"/>
      <w:lvlText w:val="•"/>
      <w:lvlJc w:val="left"/>
    </w:lvl>
    <w:lvl w:ilvl="1" w:tplc="4D040AF8">
      <w:numFmt w:val="decimal"/>
      <w:lvlText w:val=""/>
      <w:lvlJc w:val="left"/>
    </w:lvl>
    <w:lvl w:ilvl="2" w:tplc="228EFA1A">
      <w:numFmt w:val="decimal"/>
      <w:lvlText w:val=""/>
      <w:lvlJc w:val="left"/>
    </w:lvl>
    <w:lvl w:ilvl="3" w:tplc="6B7018FA">
      <w:numFmt w:val="decimal"/>
      <w:lvlText w:val=""/>
      <w:lvlJc w:val="left"/>
    </w:lvl>
    <w:lvl w:ilvl="4" w:tplc="75AEF7FA">
      <w:numFmt w:val="decimal"/>
      <w:lvlText w:val=""/>
      <w:lvlJc w:val="left"/>
    </w:lvl>
    <w:lvl w:ilvl="5" w:tplc="D7346254">
      <w:numFmt w:val="decimal"/>
      <w:lvlText w:val=""/>
      <w:lvlJc w:val="left"/>
    </w:lvl>
    <w:lvl w:ilvl="6" w:tplc="A628D304">
      <w:numFmt w:val="decimal"/>
      <w:lvlText w:val=""/>
      <w:lvlJc w:val="left"/>
    </w:lvl>
    <w:lvl w:ilvl="7" w:tplc="FF74CC6A">
      <w:numFmt w:val="decimal"/>
      <w:lvlText w:val=""/>
      <w:lvlJc w:val="left"/>
    </w:lvl>
    <w:lvl w:ilvl="8" w:tplc="7FE05204">
      <w:numFmt w:val="decimal"/>
      <w:lvlText w:val=""/>
      <w:lvlJc w:val="left"/>
    </w:lvl>
  </w:abstractNum>
  <w:abstractNum w:abstractNumId="8">
    <w:nsid w:val="5BD062C2"/>
    <w:multiLevelType w:val="hybridMultilevel"/>
    <w:tmpl w:val="E9B21350"/>
    <w:lvl w:ilvl="0" w:tplc="64185092">
      <w:start w:val="1"/>
      <w:numFmt w:val="decimal"/>
      <w:lvlText w:val="%1."/>
      <w:lvlJc w:val="left"/>
    </w:lvl>
    <w:lvl w:ilvl="1" w:tplc="7316772E">
      <w:numFmt w:val="decimal"/>
      <w:lvlText w:val=""/>
      <w:lvlJc w:val="left"/>
    </w:lvl>
    <w:lvl w:ilvl="2" w:tplc="C32C0F0E">
      <w:numFmt w:val="decimal"/>
      <w:lvlText w:val=""/>
      <w:lvlJc w:val="left"/>
    </w:lvl>
    <w:lvl w:ilvl="3" w:tplc="FB743E14">
      <w:numFmt w:val="decimal"/>
      <w:lvlText w:val=""/>
      <w:lvlJc w:val="left"/>
    </w:lvl>
    <w:lvl w:ilvl="4" w:tplc="131EE0F8">
      <w:numFmt w:val="decimal"/>
      <w:lvlText w:val=""/>
      <w:lvlJc w:val="left"/>
    </w:lvl>
    <w:lvl w:ilvl="5" w:tplc="1ADE1BA8">
      <w:numFmt w:val="decimal"/>
      <w:lvlText w:val=""/>
      <w:lvlJc w:val="left"/>
    </w:lvl>
    <w:lvl w:ilvl="6" w:tplc="77A8E4EE">
      <w:numFmt w:val="decimal"/>
      <w:lvlText w:val=""/>
      <w:lvlJc w:val="left"/>
    </w:lvl>
    <w:lvl w:ilvl="7" w:tplc="3BCC8BAE">
      <w:numFmt w:val="decimal"/>
      <w:lvlText w:val=""/>
      <w:lvlJc w:val="left"/>
    </w:lvl>
    <w:lvl w:ilvl="8" w:tplc="0A3C0930">
      <w:numFmt w:val="decimal"/>
      <w:lvlText w:val=""/>
      <w:lvlJc w:val="left"/>
    </w:lvl>
  </w:abstractNum>
  <w:abstractNum w:abstractNumId="9">
    <w:nsid w:val="66EF438D"/>
    <w:multiLevelType w:val="hybridMultilevel"/>
    <w:tmpl w:val="C4A0E2C0"/>
    <w:lvl w:ilvl="0" w:tplc="5D54C662">
      <w:start w:val="1"/>
      <w:numFmt w:val="bullet"/>
      <w:lvlText w:val="-"/>
      <w:lvlJc w:val="left"/>
    </w:lvl>
    <w:lvl w:ilvl="1" w:tplc="5120B220">
      <w:numFmt w:val="decimal"/>
      <w:lvlText w:val=""/>
      <w:lvlJc w:val="left"/>
    </w:lvl>
    <w:lvl w:ilvl="2" w:tplc="12BE69C0">
      <w:numFmt w:val="decimal"/>
      <w:lvlText w:val=""/>
      <w:lvlJc w:val="left"/>
    </w:lvl>
    <w:lvl w:ilvl="3" w:tplc="543AC07E">
      <w:numFmt w:val="decimal"/>
      <w:lvlText w:val=""/>
      <w:lvlJc w:val="left"/>
    </w:lvl>
    <w:lvl w:ilvl="4" w:tplc="4510D800">
      <w:numFmt w:val="decimal"/>
      <w:lvlText w:val=""/>
      <w:lvlJc w:val="left"/>
    </w:lvl>
    <w:lvl w:ilvl="5" w:tplc="34F867D8">
      <w:numFmt w:val="decimal"/>
      <w:lvlText w:val=""/>
      <w:lvlJc w:val="left"/>
    </w:lvl>
    <w:lvl w:ilvl="6" w:tplc="65806A3C">
      <w:numFmt w:val="decimal"/>
      <w:lvlText w:val=""/>
      <w:lvlJc w:val="left"/>
    </w:lvl>
    <w:lvl w:ilvl="7" w:tplc="F132CD02">
      <w:numFmt w:val="decimal"/>
      <w:lvlText w:val=""/>
      <w:lvlJc w:val="left"/>
    </w:lvl>
    <w:lvl w:ilvl="8" w:tplc="4B988478">
      <w:numFmt w:val="decimal"/>
      <w:lvlText w:val=""/>
      <w:lvlJc w:val="left"/>
    </w:lvl>
  </w:abstractNum>
  <w:abstractNum w:abstractNumId="10">
    <w:nsid w:val="7545E146"/>
    <w:multiLevelType w:val="hybridMultilevel"/>
    <w:tmpl w:val="8D14E49A"/>
    <w:lvl w:ilvl="0" w:tplc="900EDF3E">
      <w:start w:val="1"/>
      <w:numFmt w:val="bullet"/>
      <w:lvlText w:val="-"/>
      <w:lvlJc w:val="left"/>
    </w:lvl>
    <w:lvl w:ilvl="1" w:tplc="EB049638">
      <w:numFmt w:val="decimal"/>
      <w:lvlText w:val=""/>
      <w:lvlJc w:val="left"/>
    </w:lvl>
    <w:lvl w:ilvl="2" w:tplc="91FE2502">
      <w:numFmt w:val="decimal"/>
      <w:lvlText w:val=""/>
      <w:lvlJc w:val="left"/>
    </w:lvl>
    <w:lvl w:ilvl="3" w:tplc="3D903328">
      <w:numFmt w:val="decimal"/>
      <w:lvlText w:val=""/>
      <w:lvlJc w:val="left"/>
    </w:lvl>
    <w:lvl w:ilvl="4" w:tplc="E0D854D8">
      <w:numFmt w:val="decimal"/>
      <w:lvlText w:val=""/>
      <w:lvlJc w:val="left"/>
    </w:lvl>
    <w:lvl w:ilvl="5" w:tplc="4156F9EE">
      <w:numFmt w:val="decimal"/>
      <w:lvlText w:val=""/>
      <w:lvlJc w:val="left"/>
    </w:lvl>
    <w:lvl w:ilvl="6" w:tplc="BD0A9DFE">
      <w:numFmt w:val="decimal"/>
      <w:lvlText w:val=""/>
      <w:lvlJc w:val="left"/>
    </w:lvl>
    <w:lvl w:ilvl="7" w:tplc="7FDEE1DC">
      <w:numFmt w:val="decimal"/>
      <w:lvlText w:val=""/>
      <w:lvlJc w:val="left"/>
    </w:lvl>
    <w:lvl w:ilvl="8" w:tplc="474A5620">
      <w:numFmt w:val="decimal"/>
      <w:lvlText w:val=""/>
      <w:lvlJc w:val="left"/>
    </w:lvl>
  </w:abstractNum>
  <w:abstractNum w:abstractNumId="11">
    <w:nsid w:val="79E2A9E3"/>
    <w:multiLevelType w:val="hybridMultilevel"/>
    <w:tmpl w:val="1F7405A0"/>
    <w:lvl w:ilvl="0" w:tplc="0A3889FE">
      <w:start w:val="1"/>
      <w:numFmt w:val="bullet"/>
      <w:lvlText w:val="-"/>
      <w:lvlJc w:val="left"/>
    </w:lvl>
    <w:lvl w:ilvl="1" w:tplc="7E46B418">
      <w:numFmt w:val="decimal"/>
      <w:lvlText w:val=""/>
      <w:lvlJc w:val="left"/>
    </w:lvl>
    <w:lvl w:ilvl="2" w:tplc="9A36B0F4">
      <w:numFmt w:val="decimal"/>
      <w:lvlText w:val=""/>
      <w:lvlJc w:val="left"/>
    </w:lvl>
    <w:lvl w:ilvl="3" w:tplc="0C8EE1D6">
      <w:numFmt w:val="decimal"/>
      <w:lvlText w:val=""/>
      <w:lvlJc w:val="left"/>
    </w:lvl>
    <w:lvl w:ilvl="4" w:tplc="88F0EFAA">
      <w:numFmt w:val="decimal"/>
      <w:lvlText w:val=""/>
      <w:lvlJc w:val="left"/>
    </w:lvl>
    <w:lvl w:ilvl="5" w:tplc="0EF074FE">
      <w:numFmt w:val="decimal"/>
      <w:lvlText w:val=""/>
      <w:lvlJc w:val="left"/>
    </w:lvl>
    <w:lvl w:ilvl="6" w:tplc="92984E58">
      <w:numFmt w:val="decimal"/>
      <w:lvlText w:val=""/>
      <w:lvlJc w:val="left"/>
    </w:lvl>
    <w:lvl w:ilvl="7" w:tplc="1960C06C">
      <w:numFmt w:val="decimal"/>
      <w:lvlText w:val=""/>
      <w:lvlJc w:val="left"/>
    </w:lvl>
    <w:lvl w:ilvl="8" w:tplc="72E094B6">
      <w:numFmt w:val="decimal"/>
      <w:lvlText w:val=""/>
      <w:lvlJc w:val="left"/>
    </w:lvl>
  </w:abstractNum>
  <w:num w:numId="1">
    <w:abstractNumId w:val="4"/>
  </w:num>
  <w:num w:numId="2">
    <w:abstractNumId w:val="5"/>
  </w:num>
  <w:num w:numId="3">
    <w:abstractNumId w:val="11"/>
  </w:num>
  <w:num w:numId="4">
    <w:abstractNumId w:val="10"/>
  </w:num>
  <w:num w:numId="5">
    <w:abstractNumId w:val="7"/>
  </w:num>
  <w:num w:numId="6">
    <w:abstractNumId w:val="8"/>
  </w:num>
  <w:num w:numId="7">
    <w:abstractNumId w:val="2"/>
  </w:num>
  <w:num w:numId="8">
    <w:abstractNumId w:val="6"/>
  </w:num>
  <w:num w:numId="9">
    <w:abstractNumId w:val="0"/>
  </w:num>
  <w:num w:numId="10">
    <w:abstractNumId w:val="3"/>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10"/>
    <w:rsid w:val="002E7E10"/>
    <w:rsid w:val="00912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2019-01-25T03:20:00Z</dcterms:created>
  <dcterms:modified xsi:type="dcterms:W3CDTF">2019-01-25T08:23:00Z</dcterms:modified>
</cp:coreProperties>
</file>